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67" w:rsidRPr="00E87DF3" w:rsidRDefault="00340C67" w:rsidP="00E11BB9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Справка </w:t>
      </w:r>
    </w:p>
    <w:p w:rsidR="00E11BB9" w:rsidRPr="00E87DF3" w:rsidRDefault="00701B6B" w:rsidP="00E11BB9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итогам 1 четверти</w:t>
      </w:r>
      <w:r w:rsidR="00340C67"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МКОУ «Кокрекская СОШ»</w:t>
      </w: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2019-2020</w:t>
      </w:r>
      <w:r w:rsidR="00E11BB9"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E11BB9"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уч.г</w:t>
      </w:r>
      <w:proofErr w:type="spellEnd"/>
      <w:r w:rsidR="00E11BB9"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</w:t>
      </w:r>
      <w:r w:rsidR="000B2C87"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Провести сравнительный анализ уровня обученности и качества знаний учащихся 1-4 классов по итогам 1 четверти 2019 – 2020 учебного года. Проанализировать положительные и отрицательные проявления в работе учителей-предметников.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учащихся.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Выявить и обобщить положительный опыт учителей по достижению отличных и хороших результатов учащихся.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Сроки: 1</w:t>
      </w:r>
      <w:r w:rsidR="00491FBC"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</w:t>
      </w:r>
      <w:r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-</w:t>
      </w:r>
      <w:r w:rsidR="00491FBC"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26 </w:t>
      </w:r>
      <w:r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</w:t>
      </w:r>
      <w:r w:rsidR="00491FBC"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ктября 2019</w:t>
      </w:r>
      <w:r w:rsidRPr="00E87DF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направления, 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Законом «Об образовании в РФ»;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Уставом школы;</w:t>
      </w:r>
    </w:p>
    <w:p w:rsidR="00E11BB9" w:rsidRPr="00E87DF3" w:rsidRDefault="00491FBC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учебным планом школы на 2019-2020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год;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локальными актами МКОУ </w:t>
      </w:r>
      <w:r w:rsidR="00491FBC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Кокрекская СОШ»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11BB9" w:rsidRPr="00E87DF3" w:rsidRDefault="00491FBC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I четверти 2019-2020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года коллектив МКОУ 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«Кокрекская 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продолжил работу над приоритетными направлениями:</w:t>
      </w:r>
    </w:p>
    <w:p w:rsidR="00E11BB9" w:rsidRPr="00E87DF3" w:rsidRDefault="00E11BB9" w:rsidP="00FB0B2A">
      <w:pPr>
        <w:pStyle w:val="a7"/>
        <w:numPr>
          <w:ilvl w:val="0"/>
          <w:numId w:val="10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созданием условий для успешной социализации обучающихся школы;</w:t>
      </w:r>
    </w:p>
    <w:p w:rsidR="00E11BB9" w:rsidRPr="00E87DF3" w:rsidRDefault="00E11BB9" w:rsidP="00E11BB9">
      <w:pPr>
        <w:numPr>
          <w:ilvl w:val="0"/>
          <w:numId w:val="1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E11BB9" w:rsidRPr="00E87DF3" w:rsidRDefault="00E11BB9" w:rsidP="00491FBC">
      <w:pPr>
        <w:pStyle w:val="a7"/>
        <w:numPr>
          <w:ilvl w:val="0"/>
          <w:numId w:val="9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</w:t>
      </w:r>
    </w:p>
    <w:p w:rsidR="00E11BB9" w:rsidRPr="00E87DF3" w:rsidRDefault="00E11BB9" w:rsidP="00491FBC">
      <w:pPr>
        <w:shd w:val="clear" w:color="auto" w:fill="FFFFFF"/>
        <w:spacing w:after="148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этим первоочередными задачами были: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осуществлению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уровнем преподавания математики и русского языка;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уроков по плану на 1 четверть;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тетрадей обучающихся;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проведение школьного этапа Всероссийской олимпиады школьников;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самообразования учителей, повышения их квалификации;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активизация работы со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слабоуспевающими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обучающимся;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усиление контроля администрации за составлением учителями и классными руководителями диагностических карт учета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пробелов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знаниях обучающихся с целью их ликвидации;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E11BB9" w:rsidRPr="00E87DF3" w:rsidRDefault="00E11BB9" w:rsidP="00E11BB9">
      <w:pPr>
        <w:numPr>
          <w:ilvl w:val="0"/>
          <w:numId w:val="2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</w:t>
      </w:r>
      <w:proofErr w:type="spell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разноуровнего</w:t>
      </w:r>
      <w:proofErr w:type="spell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1 четверти результаты следующие: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начало 1 четверти 2019-2020 учебного года в начальной школе обучались 372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теч</w:t>
      </w:r>
      <w:r w:rsidR="00340C6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ение четверти прибыл 3, выбыл 7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 конец четверти в школе численность обучающихся составила </w:t>
      </w:r>
      <w:r w:rsidR="00340C6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368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человек.</w:t>
      </w:r>
    </w:p>
    <w:p w:rsidR="00101443" w:rsidRDefault="00101443" w:rsidP="00E11BB9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11BB9" w:rsidRPr="00E87DF3" w:rsidRDefault="00E11BB9" w:rsidP="00E11BB9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Движение обучающихся по ступеням обучения</w:t>
      </w: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3"/>
        <w:gridCol w:w="1929"/>
        <w:gridCol w:w="1945"/>
        <w:gridCol w:w="1929"/>
        <w:gridCol w:w="1929"/>
      </w:tblGrid>
      <w:tr w:rsidR="00E11BB9" w:rsidRPr="00E87DF3" w:rsidTr="00E11BB9"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на начало четверти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Число обучающихся на конец четверти</w:t>
            </w:r>
          </w:p>
        </w:tc>
      </w:tr>
      <w:tr w:rsidR="00E11BB9" w:rsidRPr="00E87DF3" w:rsidTr="00E11BB9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FB0B2A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1(1б)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(1г)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</w:t>
            </w:r>
          </w:p>
        </w:tc>
      </w:tr>
      <w:tr w:rsidR="00E11BB9" w:rsidRPr="00E87DF3" w:rsidTr="00E11BB9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FB0B2A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2а-1ч,2г-1ч,2д-2ч.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</w:t>
            </w:r>
          </w:p>
        </w:tc>
      </w:tr>
      <w:tr w:rsidR="00E11BB9" w:rsidRPr="00E87DF3" w:rsidTr="00E11BB9">
        <w:tc>
          <w:tcPr>
            <w:tcW w:w="191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FB0B2A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3б-1ч,3в-1ч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3б-1ч,3в-1ч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</w:t>
            </w:r>
          </w:p>
        </w:tc>
      </w:tr>
      <w:tr w:rsidR="00E11BB9" w:rsidRPr="00E87DF3" w:rsidTr="00E11BB9">
        <w:tc>
          <w:tcPr>
            <w:tcW w:w="191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FB0B2A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1BB9" w:rsidRPr="00E87DF3" w:rsidTr="00E11BB9">
        <w:tc>
          <w:tcPr>
            <w:tcW w:w="191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E11BB9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FB0B2A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11BB9" w:rsidRPr="00E87DF3" w:rsidRDefault="00123D67" w:rsidP="00E11BB9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368</w:t>
            </w:r>
          </w:p>
        </w:tc>
      </w:tr>
    </w:tbl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выбыти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смена места обучения в связи с переменой места жительства. Выбытие подтверждено заявлениями родителей, зафиксировано в книге приказов, в алфавитной книге, подтверждено справкой из другой ОУ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11BB9" w:rsidRPr="00101443" w:rsidRDefault="00E11BB9" w:rsidP="00E11BB9">
      <w:pPr>
        <w:numPr>
          <w:ilvl w:val="0"/>
          <w:numId w:val="4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4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Успеваемость, качество знаний.</w:t>
      </w:r>
    </w:p>
    <w:p w:rsidR="00E11BB9" w:rsidRPr="00101443" w:rsidRDefault="00E11BB9" w:rsidP="00E87DF3">
      <w:pPr>
        <w:pStyle w:val="a8"/>
        <w:rPr>
          <w:sz w:val="24"/>
          <w:szCs w:val="24"/>
          <w:lang w:eastAsia="ru-RU"/>
        </w:rPr>
      </w:pPr>
      <w:r w:rsidRPr="00101443">
        <w:rPr>
          <w:sz w:val="24"/>
          <w:szCs w:val="24"/>
          <w:lang w:eastAsia="ru-RU"/>
        </w:rPr>
        <w:t xml:space="preserve">В соответствии с п.3. ст.5 Закона «Об образовании в РФ»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 и дистанционное обучение. </w:t>
      </w:r>
      <w:r w:rsidR="00E87DF3" w:rsidRPr="00101443">
        <w:rPr>
          <w:sz w:val="24"/>
          <w:szCs w:val="24"/>
          <w:lang w:eastAsia="ru-RU"/>
        </w:rPr>
        <w:t xml:space="preserve"> </w:t>
      </w:r>
    </w:p>
    <w:p w:rsidR="00E11BB9" w:rsidRPr="00101443" w:rsidRDefault="00E11BB9" w:rsidP="00E87DF3">
      <w:pPr>
        <w:pStyle w:val="a8"/>
        <w:rPr>
          <w:sz w:val="24"/>
          <w:szCs w:val="24"/>
          <w:lang w:eastAsia="ru-RU"/>
        </w:rPr>
      </w:pPr>
      <w:r w:rsidRPr="00101443">
        <w:rPr>
          <w:sz w:val="24"/>
          <w:szCs w:val="24"/>
          <w:lang w:eastAsia="ru-RU"/>
        </w:rPr>
        <w:t xml:space="preserve"> </w:t>
      </w:r>
      <w:r w:rsidR="00701B6B" w:rsidRPr="00101443">
        <w:rPr>
          <w:sz w:val="24"/>
          <w:szCs w:val="24"/>
          <w:lang w:eastAsia="ru-RU"/>
        </w:rPr>
        <w:t>В конце</w:t>
      </w:r>
      <w:r w:rsidRPr="00101443">
        <w:rPr>
          <w:sz w:val="24"/>
          <w:szCs w:val="24"/>
          <w:lang w:eastAsia="ru-RU"/>
        </w:rPr>
        <w:t xml:space="preserve"> 1 ч</w:t>
      </w:r>
      <w:r w:rsidR="00701B6B" w:rsidRPr="00101443">
        <w:rPr>
          <w:sz w:val="24"/>
          <w:szCs w:val="24"/>
          <w:lang w:eastAsia="ru-RU"/>
        </w:rPr>
        <w:t xml:space="preserve">етверти </w:t>
      </w:r>
      <w:r w:rsidR="00123D67" w:rsidRPr="00101443">
        <w:rPr>
          <w:sz w:val="24"/>
          <w:szCs w:val="24"/>
          <w:lang w:eastAsia="ru-RU"/>
        </w:rPr>
        <w:t xml:space="preserve"> 368</w:t>
      </w:r>
      <w:r w:rsidR="00701B6B" w:rsidRPr="00101443">
        <w:rPr>
          <w:sz w:val="24"/>
          <w:szCs w:val="24"/>
          <w:lang w:eastAsia="ru-RU"/>
        </w:rPr>
        <w:t xml:space="preserve"> </w:t>
      </w:r>
      <w:proofErr w:type="gramStart"/>
      <w:r w:rsidR="00701B6B" w:rsidRPr="00101443">
        <w:rPr>
          <w:sz w:val="24"/>
          <w:szCs w:val="24"/>
          <w:lang w:eastAsia="ru-RU"/>
        </w:rPr>
        <w:t>обучающихся</w:t>
      </w:r>
      <w:proofErr w:type="gramEnd"/>
      <w:r w:rsidR="00701B6B" w:rsidRPr="00101443">
        <w:rPr>
          <w:sz w:val="24"/>
          <w:szCs w:val="24"/>
          <w:lang w:eastAsia="ru-RU"/>
        </w:rPr>
        <w:t>. Из них:</w:t>
      </w:r>
    </w:p>
    <w:p w:rsidR="00E11BB9" w:rsidRPr="00101443" w:rsidRDefault="00123D67" w:rsidP="00E87DF3">
      <w:pPr>
        <w:pStyle w:val="a8"/>
        <w:rPr>
          <w:sz w:val="24"/>
          <w:szCs w:val="24"/>
          <w:lang w:eastAsia="ru-RU"/>
        </w:rPr>
      </w:pPr>
      <w:r w:rsidRPr="00101443">
        <w:rPr>
          <w:sz w:val="24"/>
          <w:szCs w:val="24"/>
          <w:lang w:eastAsia="ru-RU"/>
        </w:rPr>
        <w:t>Аттестовано- 368</w:t>
      </w:r>
      <w:r w:rsidR="00E11BB9" w:rsidRPr="00101443">
        <w:rPr>
          <w:sz w:val="24"/>
          <w:szCs w:val="24"/>
          <w:lang w:eastAsia="ru-RU"/>
        </w:rPr>
        <w:t xml:space="preserve"> че</w:t>
      </w:r>
      <w:r w:rsidR="003438EA" w:rsidRPr="00101443">
        <w:rPr>
          <w:sz w:val="24"/>
          <w:szCs w:val="24"/>
          <w:lang w:eastAsia="ru-RU"/>
        </w:rPr>
        <w:t>ловека</w:t>
      </w:r>
      <w:r w:rsidR="00E11BB9" w:rsidRPr="00101443">
        <w:rPr>
          <w:sz w:val="24"/>
          <w:szCs w:val="24"/>
          <w:lang w:eastAsia="ru-RU"/>
        </w:rPr>
        <w:t>.</w:t>
      </w:r>
    </w:p>
    <w:tbl>
      <w:tblPr>
        <w:tblW w:w="11308" w:type="dxa"/>
        <w:tblInd w:w="-318" w:type="dxa"/>
        <w:tblLayout w:type="fixed"/>
        <w:tblLook w:val="04A0"/>
      </w:tblPr>
      <w:tblGrid>
        <w:gridCol w:w="582"/>
        <w:gridCol w:w="1952"/>
        <w:gridCol w:w="473"/>
        <w:gridCol w:w="680"/>
        <w:gridCol w:w="709"/>
        <w:gridCol w:w="454"/>
        <w:gridCol w:w="454"/>
        <w:gridCol w:w="538"/>
        <w:gridCol w:w="1088"/>
        <w:gridCol w:w="664"/>
        <w:gridCol w:w="538"/>
        <w:gridCol w:w="516"/>
        <w:gridCol w:w="630"/>
        <w:gridCol w:w="454"/>
        <w:gridCol w:w="254"/>
        <w:gridCol w:w="308"/>
        <w:gridCol w:w="480"/>
        <w:gridCol w:w="534"/>
      </w:tblGrid>
      <w:tr w:rsidR="000F5D3E" w:rsidRPr="00E87DF3" w:rsidTr="00101443">
        <w:trPr>
          <w:gridAfter w:val="1"/>
          <w:wAfter w:w="534" w:type="dxa"/>
          <w:trHeight w:val="439"/>
        </w:trPr>
        <w:tc>
          <w:tcPr>
            <w:tcW w:w="107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успеваемости, посещаемости и движения учащихся </w:t>
            </w: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Кокрекской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1-четверть 2018-2019 учебного года.</w:t>
            </w:r>
          </w:p>
        </w:tc>
      </w:tr>
      <w:tr w:rsidR="00E87DF3" w:rsidRPr="00E87DF3" w:rsidTr="00101443">
        <w:trPr>
          <w:gridAfter w:val="1"/>
          <w:wAfter w:w="534" w:type="dxa"/>
          <w:trHeight w:val="9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DF3" w:rsidRPr="00E87DF3" w:rsidRDefault="00E87DF3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DF3" w:rsidRPr="00E87DF3" w:rsidRDefault="00E87DF3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101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уч-ся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101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уч-ся 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успевают на</w:t>
            </w:r>
          </w:p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7DF3" w:rsidRPr="00E87DF3" w:rsidRDefault="00E87DF3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DF3" w:rsidRPr="00E87DF3" w:rsidRDefault="00E87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DF3" w:rsidRPr="00E87DF3" w:rsidTr="00101443">
        <w:trPr>
          <w:gridAfter w:val="1"/>
          <w:wAfter w:w="534" w:type="dxa"/>
          <w:trHeight w:val="15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Ф.И.О.классного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начало </w:t>
            </w: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четверть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Итого"4","5"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посещаемости</w:t>
            </w:r>
          </w:p>
        </w:tc>
      </w:tr>
      <w:tr w:rsidR="00E87DF3" w:rsidRPr="00E87DF3" w:rsidTr="00101443">
        <w:trPr>
          <w:gridAfter w:val="1"/>
          <w:wAfter w:w="534" w:type="dxa"/>
          <w:trHeight w:val="1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0F5D3E" w:rsidRPr="00E87DF3" w:rsidRDefault="000F5D3E" w:rsidP="006922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М-драсулова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99,73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Бахарчиева А.Д.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98,67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М.А.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99,41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Муртазалиева З.О.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99,17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Микаилова Б.Ш.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98,86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Юнусова З.И.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99,43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Асулова Ф.Г.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98,87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0F5D3E" w:rsidRPr="00E87DF3" w:rsidRDefault="000F5D3E" w:rsidP="0069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Исмаилова Х.А.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E87DF3" w:rsidRPr="00E87DF3" w:rsidTr="00101443">
        <w:trPr>
          <w:gridAfter w:val="1"/>
          <w:wAfter w:w="534" w:type="dxa"/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1-4 </w:t>
            </w:r>
            <w:proofErr w:type="spellStart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D3E" w:rsidRPr="00E87DF3" w:rsidRDefault="000F5D3E" w:rsidP="0069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7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E87DF3" w:rsidRPr="00E87DF3" w:rsidTr="00101443">
        <w:trPr>
          <w:trHeight w:val="283"/>
        </w:trPr>
        <w:tc>
          <w:tcPr>
            <w:tcW w:w="582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2"/>
            <w:noWrap/>
            <w:vAlign w:val="bottom"/>
            <w:hideMark/>
          </w:tcPr>
          <w:p w:rsidR="000F5D3E" w:rsidRPr="00E87DF3" w:rsidRDefault="000F5D3E" w:rsidP="0069224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Успеваемость по итогам 1 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четверти по </w:t>
      </w:r>
      <w:proofErr w:type="spellStart"/>
      <w:r w:rsidR="00340C6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</w:t>
      </w:r>
      <w:proofErr w:type="spellEnd"/>
      <w:r w:rsidR="00340C6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014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 составила 100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видно из приведенной таблицы </w:t>
      </w:r>
      <w:r w:rsidR="002445E8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четверть на «отл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ично» закончили 18</w:t>
      </w:r>
      <w:r w:rsidR="002445E8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человека.</w:t>
      </w:r>
    </w:p>
    <w:p w:rsidR="00E11BB9" w:rsidRPr="00E87DF3" w:rsidRDefault="002445E8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«4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5» первую четверть закончили 73 учащиеся.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Качество знаний по итогам 1 четверти 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стабильно</w:t>
      </w:r>
      <w:r w:rsidR="00FB0B2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Низкое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 в 4г – 35%.На высоком уровне во 3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классе –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55% и 3</w:t>
      </w:r>
      <w:proofErr w:type="gramStart"/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г-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классе </w:t>
      </w:r>
      <w:r w:rsidR="003438EA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54%.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Учитывая профессиональный опыт учителей, допустивших снижение КЗ по предмету, можно отметить, что учителя перестали работать над совершенствованием методики проведения урока, слабо внедряют информационные технологии, отсутствует индивидуальная работа с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0B2C8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бучающимися</w:t>
      </w:r>
      <w:proofErr w:type="gramEnd"/>
      <w:r w:rsidR="000B2C87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классные руководители активизируют свою работу по повышению КЗ только в конце четверти.</w:t>
      </w:r>
    </w:p>
    <w:p w:rsidR="000B2C87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Сравнительный анализ пропусков уроков показывает, чт</w:t>
      </w:r>
      <w:r w:rsidR="00142D23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 сравнении с 1 четвертью 2018-2019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года наметилась тенденции снижения общего числа пропущенных уроков, числа пропущенных уроков в расчете на одного ученика. 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Проблема: количество обучающихся с одной «3» остается большим:</w:t>
      </w:r>
    </w:p>
    <w:p w:rsidR="00E11BB9" w:rsidRPr="00E87DF3" w:rsidRDefault="00E11BB9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Рекомендации:</w:t>
      </w:r>
    </w:p>
    <w:p w:rsidR="00E11BB9" w:rsidRPr="00E87DF3" w:rsidRDefault="00E11BB9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Учителям- предметникам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:. 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организовать индивидуальную работу с обучающимися, имеющими одну «3».</w:t>
      </w:r>
    </w:p>
    <w:p w:rsidR="00E11BB9" w:rsidRPr="00E87DF3" w:rsidRDefault="00142D23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Классным руководителям начальных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классов: 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E11BB9" w:rsidRPr="00E87DF3" w:rsidRDefault="00E11BB9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Продолжить систематическую профилактическую работу с </w:t>
      </w:r>
      <w:proofErr w:type="gramStart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склонными к пропускам уроков без уважительной причины.</w:t>
      </w:r>
    </w:p>
    <w:p w:rsidR="002445E8" w:rsidRPr="00E87DF3" w:rsidRDefault="00E11BB9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 школы необходимо активизировать работу над повышением качества обучения</w:t>
      </w:r>
      <w:r w:rsidR="00142D23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степени обученности учащихся.</w:t>
      </w:r>
    </w:p>
    <w:p w:rsidR="002445E8" w:rsidRPr="00E87DF3" w:rsidRDefault="00142D23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рамотно строить методическую работу по предупреждению различных ошибок учащихся с це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лью повышения качества обучения. </w:t>
      </w:r>
    </w:p>
    <w:p w:rsidR="002445E8" w:rsidRPr="00E87DF3" w:rsidRDefault="00142D23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роводить постоянный т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ренинг по предупреждению ошибок. </w:t>
      </w:r>
    </w:p>
    <w:p w:rsidR="002445E8" w:rsidRPr="00E87DF3" w:rsidRDefault="00142D23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E11BB9"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родолжать внедрение в практику приемов преподавания, способствующих развитию логи</w:t>
      </w: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ческого мышления.</w:t>
      </w:r>
    </w:p>
    <w:p w:rsidR="00E11BB9" w:rsidRPr="00E87DF3" w:rsidRDefault="00E11BB9" w:rsidP="00E11BB9">
      <w:pPr>
        <w:numPr>
          <w:ilvl w:val="0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E11BB9" w:rsidRPr="00E87DF3" w:rsidRDefault="000B2C87" w:rsidP="00E11BB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E87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="00E11BB9" w:rsidRPr="00E87DF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Зам. директора по УВР </w:t>
      </w:r>
      <w:r w:rsidR="002445E8" w:rsidRPr="00E87DF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Магомедрасулов И.М.</w:t>
      </w:r>
    </w:p>
    <w:sectPr w:rsidR="00E11BB9" w:rsidRPr="00E87DF3" w:rsidSect="000F5D3E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60E5"/>
    <w:multiLevelType w:val="multilevel"/>
    <w:tmpl w:val="DA8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A15EB"/>
    <w:multiLevelType w:val="multilevel"/>
    <w:tmpl w:val="F9C6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D45E5"/>
    <w:multiLevelType w:val="hybridMultilevel"/>
    <w:tmpl w:val="0D1C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643DE"/>
    <w:multiLevelType w:val="multilevel"/>
    <w:tmpl w:val="DBB2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5015E"/>
    <w:multiLevelType w:val="multilevel"/>
    <w:tmpl w:val="256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442D7"/>
    <w:multiLevelType w:val="multilevel"/>
    <w:tmpl w:val="0856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45D05"/>
    <w:multiLevelType w:val="multilevel"/>
    <w:tmpl w:val="A57E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845AA"/>
    <w:multiLevelType w:val="multilevel"/>
    <w:tmpl w:val="8D3A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3D06"/>
    <w:multiLevelType w:val="multilevel"/>
    <w:tmpl w:val="8B5C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6381C"/>
    <w:multiLevelType w:val="hybridMultilevel"/>
    <w:tmpl w:val="AD1A3C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E11BB9"/>
    <w:rsid w:val="000B2C87"/>
    <w:rsid w:val="000F5D3E"/>
    <w:rsid w:val="00101443"/>
    <w:rsid w:val="00123D67"/>
    <w:rsid w:val="00134624"/>
    <w:rsid w:val="00142D23"/>
    <w:rsid w:val="00171732"/>
    <w:rsid w:val="002445E8"/>
    <w:rsid w:val="00340C67"/>
    <w:rsid w:val="003438EA"/>
    <w:rsid w:val="00432C15"/>
    <w:rsid w:val="00491FBC"/>
    <w:rsid w:val="00604973"/>
    <w:rsid w:val="00701B6B"/>
    <w:rsid w:val="00716ADD"/>
    <w:rsid w:val="008F2563"/>
    <w:rsid w:val="00D06053"/>
    <w:rsid w:val="00E11BB9"/>
    <w:rsid w:val="00E87DF3"/>
    <w:rsid w:val="00EB362D"/>
    <w:rsid w:val="00FB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B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B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1FBC"/>
    <w:pPr>
      <w:ind w:left="720"/>
      <w:contextualSpacing/>
    </w:pPr>
  </w:style>
  <w:style w:type="paragraph" w:styleId="a8">
    <w:name w:val="No Spacing"/>
    <w:uiPriority w:val="1"/>
    <w:qFormat/>
    <w:rsid w:val="00E87D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2019-11-08T06:24:00Z</cp:lastPrinted>
  <dcterms:created xsi:type="dcterms:W3CDTF">2019-10-26T07:26:00Z</dcterms:created>
  <dcterms:modified xsi:type="dcterms:W3CDTF">2019-11-12T12:26:00Z</dcterms:modified>
</cp:coreProperties>
</file>