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6E9" w:rsidRPr="004B1B15" w:rsidRDefault="006E06E9" w:rsidP="006E06E9">
      <w:pPr>
        <w:spacing w:after="0" w:line="402" w:lineRule="atLeast"/>
        <w:jc w:val="center"/>
        <w:outlineLvl w:val="1"/>
        <w:rPr>
          <w:rFonts w:ascii="Arial" w:eastAsia="Times New Roman" w:hAnsi="Arial" w:cs="Arial"/>
          <w:b/>
          <w:bCs/>
          <w:color w:val="1C2F3E"/>
          <w:sz w:val="24"/>
          <w:szCs w:val="24"/>
          <w:lang w:eastAsia="ru-RU"/>
        </w:rPr>
      </w:pPr>
      <w:r w:rsidRPr="004B1B15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Анализ работы  за 2021-2022 </w:t>
      </w:r>
      <w:proofErr w:type="spellStart"/>
      <w:r w:rsidRPr="004B1B15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уч.г</w:t>
      </w:r>
      <w:proofErr w:type="spellEnd"/>
      <w:r w:rsidRPr="004B1B15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.</w:t>
      </w:r>
    </w:p>
    <w:p w:rsidR="006E06E9" w:rsidRPr="004B1B15" w:rsidRDefault="006E06E9" w:rsidP="006E06E9">
      <w:pPr>
        <w:spacing w:after="0" w:line="402" w:lineRule="atLeast"/>
        <w:jc w:val="center"/>
        <w:outlineLvl w:val="1"/>
        <w:rPr>
          <w:rFonts w:ascii="Arial" w:eastAsia="Times New Roman" w:hAnsi="Arial" w:cs="Arial"/>
          <w:b/>
          <w:bCs/>
          <w:color w:val="1C2F3E"/>
          <w:sz w:val="24"/>
          <w:szCs w:val="24"/>
          <w:lang w:eastAsia="ru-RU"/>
        </w:rPr>
      </w:pPr>
      <w:r w:rsidRPr="004B1B15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заместителя директора по начальной школе</w:t>
      </w:r>
      <w:r w:rsidR="00771333" w:rsidRPr="004B1B15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B1B15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МБОУ «Кокрекская СОШ»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00000A"/>
          <w:sz w:val="24"/>
          <w:szCs w:val="24"/>
          <w:bdr w:val="none" w:sz="0" w:space="0" w:color="auto" w:frame="1"/>
          <w:lang w:eastAsia="ru-RU"/>
        </w:rPr>
        <w:t>Цели анализа:</w:t>
      </w:r>
    </w:p>
    <w:p w:rsidR="006E06E9" w:rsidRPr="00D41899" w:rsidRDefault="006E06E9" w:rsidP="006E06E9">
      <w:pPr>
        <w:numPr>
          <w:ilvl w:val="0"/>
          <w:numId w:val="1"/>
        </w:numPr>
        <w:spacing w:after="0" w:line="276" w:lineRule="atLeast"/>
        <w:ind w:left="0"/>
        <w:outlineLvl w:val="1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  <w:bookmarkStart w:id="0" w:name="_GoBack1"/>
      <w:bookmarkEnd w:id="0"/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выявить степень успешности реализации поставленных перед коллективом задач;</w:t>
      </w:r>
    </w:p>
    <w:p w:rsidR="006E06E9" w:rsidRPr="00D41899" w:rsidRDefault="006E06E9" w:rsidP="006E06E9">
      <w:pPr>
        <w:numPr>
          <w:ilvl w:val="0"/>
          <w:numId w:val="1"/>
        </w:numPr>
        <w:spacing w:after="0" w:line="276" w:lineRule="atLeast"/>
        <w:ind w:left="0"/>
        <w:outlineLvl w:val="1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осуществить рефлексию проблемных моментов в деятельности начальной школы и ее сильных сторон;</w:t>
      </w:r>
    </w:p>
    <w:p w:rsidR="006E06E9" w:rsidRPr="00D41899" w:rsidRDefault="006E06E9" w:rsidP="006E06E9">
      <w:pPr>
        <w:numPr>
          <w:ilvl w:val="0"/>
          <w:numId w:val="1"/>
        </w:numPr>
        <w:spacing w:after="0" w:line="276" w:lineRule="atLeast"/>
        <w:ind w:left="0"/>
        <w:outlineLvl w:val="1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определить перспективы развития педагогического коллектива.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00000A"/>
          <w:sz w:val="24"/>
          <w:szCs w:val="24"/>
          <w:bdr w:val="none" w:sz="0" w:space="0" w:color="auto" w:frame="1"/>
          <w:lang w:eastAsia="ru-RU"/>
        </w:rPr>
        <w:t>Предмет анализа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: учебная и методическая работа коллектива учителей начальных классов.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Целевая ориентация педагогического коллектива: сформировать необходимые предпосылки, условия и механизмы для постоянного самообновления – модернизации образования в направлении повышения качества и роста его эффективности.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Предполагаемый результат: повышение эффективности и качества учебно-методической работы.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В течение года учителя начальных классов были ориентированы на решение следующих задач: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1. Продолжить введение Федерального государственного образовательного стандарта начального общего образования.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2. Разработать мониторинг  по отслеживанию сформированности социальных умений обучающихся в реализации различных видов деятельности.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3. Продолжить работу по предупреждению неуспеваемости учащихся через индивидуализацию и дифференциацию обучения, вовлечение учащихся во внеурочную деятельность.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5. Использовать </w:t>
      </w:r>
      <w:proofErr w:type="spell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здоровьесберегающие</w:t>
      </w:r>
      <w:proofErr w:type="spell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технологии в учебном процессе с целью сохранения физического и психического здоровья младших школьников.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 2021-2022 учебном году начальное звено насчитывало 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19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классо</w:t>
      </w:r>
      <w:proofErr w:type="gram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в-</w:t>
      </w:r>
      <w:proofErr w:type="gram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комплектов.</w:t>
      </w:r>
    </w:p>
    <w:p w:rsidR="006E06E9" w:rsidRPr="00D41899" w:rsidRDefault="006E06E9" w:rsidP="006E06E9">
      <w:pPr>
        <w:spacing w:after="0" w:line="240" w:lineRule="auto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.  Все классы начальной школы осваивают общеобразовательную программу начального общего образования по схеме 1-4</w:t>
      </w:r>
    </w:p>
    <w:p w:rsidR="006E06E9" w:rsidRPr="00D41899" w:rsidRDefault="006E06E9" w:rsidP="006E06E9">
      <w:pPr>
        <w:spacing w:after="0" w:line="240" w:lineRule="auto"/>
        <w:ind w:firstLine="720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</w:p>
    <w:p w:rsidR="006E06E9" w:rsidRPr="00D41899" w:rsidRDefault="006E06E9" w:rsidP="006E06E9">
      <w:pPr>
        <w:spacing w:after="0" w:line="240" w:lineRule="auto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Информационная справка.</w:t>
      </w:r>
    </w:p>
    <w:tbl>
      <w:tblPr>
        <w:tblW w:w="9672" w:type="dxa"/>
        <w:jc w:val="center"/>
        <w:tblInd w:w="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4"/>
        <w:gridCol w:w="3224"/>
        <w:gridCol w:w="3224"/>
      </w:tblGrid>
      <w:tr w:rsidR="006E06E9" w:rsidRPr="00D41899" w:rsidTr="004B75A2">
        <w:trPr>
          <w:trHeight w:val="255"/>
          <w:jc w:val="center"/>
        </w:trPr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D41899" w:rsidRDefault="006E06E9" w:rsidP="006E06E9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Параллель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D41899" w:rsidRDefault="006E06E9" w:rsidP="00F7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Количество классов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D41899" w:rsidRDefault="006E06E9" w:rsidP="00F7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Количество учащихся</w:t>
            </w:r>
          </w:p>
        </w:tc>
      </w:tr>
      <w:tr w:rsidR="006E06E9" w:rsidRPr="00D41899" w:rsidTr="004B75A2">
        <w:trPr>
          <w:trHeight w:val="255"/>
          <w:jc w:val="center"/>
        </w:trPr>
        <w:tc>
          <w:tcPr>
            <w:tcW w:w="32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D41899" w:rsidRDefault="006E06E9" w:rsidP="006E06E9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1-е классы</w:t>
            </w:r>
          </w:p>
        </w:tc>
        <w:tc>
          <w:tcPr>
            <w:tcW w:w="32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06E9" w:rsidRPr="00D41899" w:rsidRDefault="006E06E9" w:rsidP="00F7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06E9" w:rsidRPr="00D41899" w:rsidRDefault="009C7637" w:rsidP="00F7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114</w:t>
            </w:r>
          </w:p>
        </w:tc>
      </w:tr>
      <w:tr w:rsidR="006E06E9" w:rsidRPr="00D41899" w:rsidTr="004B75A2">
        <w:trPr>
          <w:trHeight w:val="265"/>
          <w:jc w:val="center"/>
        </w:trPr>
        <w:tc>
          <w:tcPr>
            <w:tcW w:w="32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D41899" w:rsidRDefault="006E06E9" w:rsidP="006E06E9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2-е классы</w:t>
            </w:r>
          </w:p>
        </w:tc>
        <w:tc>
          <w:tcPr>
            <w:tcW w:w="32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06E9" w:rsidRPr="00D41899" w:rsidRDefault="006E06E9" w:rsidP="00F7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06E9" w:rsidRPr="00D41899" w:rsidRDefault="009C7637" w:rsidP="00F7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115</w:t>
            </w:r>
          </w:p>
        </w:tc>
      </w:tr>
      <w:tr w:rsidR="006E06E9" w:rsidRPr="00D41899" w:rsidTr="004B75A2">
        <w:trPr>
          <w:trHeight w:val="255"/>
          <w:jc w:val="center"/>
        </w:trPr>
        <w:tc>
          <w:tcPr>
            <w:tcW w:w="32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D41899" w:rsidRDefault="006E06E9" w:rsidP="006E06E9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3-и классы</w:t>
            </w:r>
          </w:p>
        </w:tc>
        <w:tc>
          <w:tcPr>
            <w:tcW w:w="32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06E9" w:rsidRPr="00D41899" w:rsidRDefault="006E06E9" w:rsidP="00F7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06E9" w:rsidRPr="00D41899" w:rsidRDefault="009C7637" w:rsidP="00F7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92</w:t>
            </w:r>
          </w:p>
        </w:tc>
      </w:tr>
      <w:tr w:rsidR="006E06E9" w:rsidRPr="00D41899" w:rsidTr="004B75A2">
        <w:trPr>
          <w:trHeight w:val="265"/>
          <w:jc w:val="center"/>
        </w:trPr>
        <w:tc>
          <w:tcPr>
            <w:tcW w:w="32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D41899" w:rsidRDefault="006E06E9" w:rsidP="006E06E9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4-е классы</w:t>
            </w:r>
          </w:p>
        </w:tc>
        <w:tc>
          <w:tcPr>
            <w:tcW w:w="32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06E9" w:rsidRPr="00D41899" w:rsidRDefault="006E06E9" w:rsidP="00F7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06E9" w:rsidRPr="00D41899" w:rsidRDefault="009C7637" w:rsidP="00F7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115</w:t>
            </w:r>
          </w:p>
        </w:tc>
      </w:tr>
      <w:tr w:rsidR="006E06E9" w:rsidRPr="00D41899" w:rsidTr="004B75A2">
        <w:trPr>
          <w:trHeight w:val="265"/>
          <w:jc w:val="center"/>
        </w:trPr>
        <w:tc>
          <w:tcPr>
            <w:tcW w:w="32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D41899" w:rsidRDefault="009C7637" w:rsidP="006E06E9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32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06E9" w:rsidRPr="00D41899" w:rsidRDefault="009C7637" w:rsidP="00F7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06E9" w:rsidRPr="00D41899" w:rsidRDefault="009C7637" w:rsidP="00F7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436</w:t>
            </w:r>
          </w:p>
        </w:tc>
      </w:tr>
    </w:tbl>
    <w:p w:rsidR="006E06E9" w:rsidRPr="00D41899" w:rsidRDefault="006E06E9" w:rsidP="004B1B15">
      <w:pPr>
        <w:spacing w:after="0" w:line="330" w:lineRule="atLeast"/>
        <w:ind w:left="-142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        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Задачи, поставленные в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2021/2022 учебном году в  МБОУ «Кокрекская СОШ» решал педагогический коллектив из 19 учителей нач. классов, 2 </w:t>
      </w:r>
      <w:proofErr w:type="spell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чителей</w:t>
      </w:r>
      <w:proofErr w:type="spell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 иностранных языков, 1 учителя О</w:t>
      </w:r>
      <w:r w:rsidR="00140BC0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РЭС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К, 1 учителя по п</w:t>
      </w:r>
      <w:r w:rsidR="00140BC0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редмету «Шахматы», 3 учителя аварского языка, 1 учителя музыки, 1 учителя физкультуры</w:t>
      </w:r>
      <w:r w:rsidR="00A00575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.</w:t>
      </w:r>
    </w:p>
    <w:p w:rsidR="006E06E9" w:rsidRPr="00D41899" w:rsidRDefault="006E06E9" w:rsidP="004B1B15">
      <w:pPr>
        <w:spacing w:after="0" w:line="330" w:lineRule="atLeast"/>
        <w:ind w:left="-142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Высшее проф</w:t>
      </w:r>
      <w:r w:rsidR="00A00575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ессиональное образование имеют 19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человек. </w:t>
      </w:r>
      <w:r w:rsidR="000E3B19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Звание «Почетный работник общего образования Российской Федерации» имеют </w:t>
      </w:r>
      <w:r w:rsidR="00A00575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7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. </w:t>
      </w:r>
      <w:r w:rsidR="000E3B19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E06E9" w:rsidRPr="00D41899" w:rsidRDefault="006E06E9" w:rsidP="004B1B15">
      <w:pPr>
        <w:spacing w:after="0" w:line="330" w:lineRule="atLeast"/>
        <w:ind w:left="-142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 xml:space="preserve"> Коллектив учителей постоянно повышает уровень профессионального мастерства. Обучение и повышение квалификации кадров осуществляется по нескольким 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lastRenderedPageBreak/>
        <w:t>направлениям. Работа внутри МО (обмен опытом), самообразование (работа над методической темой)</w:t>
      </w:r>
      <w:r w:rsidR="009C7637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, курсы в ПК ДИРО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       Учителя активно делятся своим</w:t>
      </w:r>
      <w:r w:rsidR="009C7637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 xml:space="preserve"> опытом работы</w:t>
      </w:r>
      <w:proofErr w:type="gramStart"/>
      <w:r w:rsidR="009C7637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 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 xml:space="preserve"> участвуют в профессиональных конкурсах).    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Несомненно, кадровый состав педагогического коллектива играет положительную роль в сохранении контингента обучающихся.</w:t>
      </w:r>
      <w:proofErr w:type="gramEnd"/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   На конец учебного года в 1–4-х классах обучалось </w:t>
      </w:r>
      <w:r w:rsidR="000E3B19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436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 учащийся. 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Количество прибывших за учебный год –</w:t>
      </w:r>
      <w:r w:rsidRPr="00D41899">
        <w:rPr>
          <w:rFonts w:ascii="Arial" w:eastAsia="Times New Roman" w:hAnsi="Arial" w:cs="Arial"/>
          <w:b/>
          <w:bCs/>
          <w:color w:val="00000A"/>
          <w:sz w:val="24"/>
          <w:szCs w:val="24"/>
          <w:bdr w:val="none" w:sz="0" w:space="0" w:color="auto" w:frame="1"/>
          <w:lang w:eastAsia="ru-RU"/>
        </w:rPr>
        <w:t> 5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 человек. Количество выбывших – </w:t>
      </w:r>
      <w:r w:rsidRPr="00D41899">
        <w:rPr>
          <w:rFonts w:ascii="Arial" w:eastAsia="Times New Roman" w:hAnsi="Arial" w:cs="Arial"/>
          <w:b/>
          <w:bCs/>
          <w:color w:val="00000A"/>
          <w:sz w:val="24"/>
          <w:szCs w:val="24"/>
          <w:bdr w:val="none" w:sz="0" w:space="0" w:color="auto" w:frame="1"/>
          <w:lang w:eastAsia="ru-RU"/>
        </w:rPr>
        <w:t>6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 учащихся.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Движение </w:t>
      </w:r>
      <w:proofErr w:type="gramStart"/>
      <w:r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по ступеням обучения за 1-ю четверть</w:t>
      </w:r>
    </w:p>
    <w:tbl>
      <w:tblPr>
        <w:tblW w:w="8840" w:type="dxa"/>
        <w:jc w:val="center"/>
        <w:tblInd w:w="27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7"/>
        <w:gridCol w:w="2089"/>
        <w:gridCol w:w="1229"/>
        <w:gridCol w:w="1141"/>
        <w:gridCol w:w="1944"/>
      </w:tblGrid>
      <w:tr w:rsidR="006E06E9" w:rsidRPr="00D41899" w:rsidTr="004B1B15">
        <w:trPr>
          <w:jc w:val="center"/>
        </w:trPr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D41899" w:rsidRDefault="006E06E9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Ступени обучения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D41899" w:rsidRDefault="006E06E9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Числ</w:t>
            </w:r>
            <w:r w:rsidR="00A00575"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о </w:t>
            </w:r>
            <w:proofErr w:type="gramStart"/>
            <w:r w:rsidR="00A00575"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="00A00575"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на начало года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D41899" w:rsidRDefault="006E06E9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Прибыло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D41899" w:rsidRDefault="006E06E9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Выбыло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D41899" w:rsidRDefault="006E06E9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Числ</w:t>
            </w:r>
            <w:r w:rsidR="000E3B19"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о </w:t>
            </w:r>
            <w:proofErr w:type="gramStart"/>
            <w:r w:rsidR="000E3B19"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="000E3B19"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на конец года</w:t>
            </w:r>
          </w:p>
        </w:tc>
      </w:tr>
      <w:tr w:rsidR="006E06E9" w:rsidRPr="00D41899" w:rsidTr="004B1B15">
        <w:trPr>
          <w:jc w:val="center"/>
        </w:trPr>
        <w:tc>
          <w:tcPr>
            <w:tcW w:w="24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D41899" w:rsidRDefault="006E06E9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Начальные классы</w:t>
            </w:r>
          </w:p>
          <w:p w:rsidR="006E06E9" w:rsidRPr="00D41899" w:rsidRDefault="006E06E9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(1-4)</w:t>
            </w:r>
          </w:p>
        </w:tc>
        <w:tc>
          <w:tcPr>
            <w:tcW w:w="20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E06E9" w:rsidRPr="004B1B15" w:rsidRDefault="00A00575" w:rsidP="004B1B15">
            <w:pPr>
              <w:spacing w:after="0" w:line="276" w:lineRule="atLeast"/>
              <w:jc w:val="center"/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</w:pPr>
            <w:r w:rsidRPr="004B1B15"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12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E06E9" w:rsidRPr="004B1B15" w:rsidRDefault="00A00575" w:rsidP="004B1B15">
            <w:pPr>
              <w:spacing w:after="0" w:line="276" w:lineRule="atLeast"/>
              <w:jc w:val="center"/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</w:pPr>
            <w:r w:rsidRPr="004B1B15"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E06E9" w:rsidRPr="004B1B15" w:rsidRDefault="00A00575" w:rsidP="004B1B15">
            <w:pPr>
              <w:spacing w:after="0" w:line="276" w:lineRule="atLeast"/>
              <w:jc w:val="center"/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</w:pPr>
            <w:r w:rsidRPr="004B1B15"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E06E9" w:rsidRPr="004B1B15" w:rsidRDefault="00A00575" w:rsidP="004B1B15">
            <w:pPr>
              <w:spacing w:after="0" w:line="276" w:lineRule="atLeast"/>
              <w:jc w:val="center"/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</w:pPr>
            <w:r w:rsidRPr="004B1B15"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  <w:t>436</w:t>
            </w:r>
          </w:p>
        </w:tc>
      </w:tr>
    </w:tbl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Причины выбытия – перевод в другую школу. Отчисление подтверждено, зафиксировано в книге приказов, в алфавитной книге.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Общие качественные показатели.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В школе используются следующие формы оценки: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spell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Б</w:t>
      </w:r>
      <w:r w:rsidR="000E3B19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езотметочное</w:t>
      </w:r>
      <w:proofErr w:type="spellEnd"/>
      <w:r w:rsidR="000E3B19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обучение – 1 класс и первый четверть 2 класс.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2. Во 2-4 классах -  пятибалльная система.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Система оценки в школе ориентирована на стимулирование стремления обучающегося к объективному контролю, на формирование потребности и способности в адекватной и конструктивной самооценке.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Учебный план начальной школы</w:t>
      </w: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был составлен с учётом необходимого объема содержание образования, которое является обязательным на каждой ступени образования. При составлении учебного плана соблюдалась преемственность и сбалансированность между предметными циклами и предметами. Уровень учебной нагрузки на ученика не превышал предельно допустимого: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1 классы – 21 часов в неделю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(использование "ступенчатого" режима обучения в первом полугодии (в сентябре - октябре - по 3 урока в день по 35 минут каждый, в ноябре - декабре - по 4 урока по 35 минут каждый, в январе - мае - по 4 урока по 45 минут каждый,; дополнительные недельные каникулы в середине третьей четверти при традиционном режиме обучения)</w:t>
      </w:r>
      <w:proofErr w:type="gramEnd"/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2 – 4 классы – 26 часов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Урок длится 45 минут (2 – 4 классы),  график перемен составлен с учетом графика питания, согласно нормам Сан ПИН.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Минимальная перемена – 10 минут, максимальная – 20 минут.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При составлении расписания учтена недельная нагрузка учащихся, уроки чередуются согласно баллу трудности предмета.</w:t>
      </w:r>
    </w:p>
    <w:p w:rsidR="006E06E9" w:rsidRPr="00D41899" w:rsidRDefault="006E06E9" w:rsidP="006E06E9">
      <w:pPr>
        <w:spacing w:after="0" w:line="330" w:lineRule="atLeast"/>
        <w:ind w:firstLine="708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Обучение велось по утверждённой программе УМК «Школа России» Учебно-методический комплект представляли собой единую систему подачи и обработки</w:t>
      </w:r>
      <w:r w:rsidR="003532AC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учебно-методического материала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. По всем предметам пройдена как теоретическая, так и практическая часть программы.</w:t>
      </w:r>
    </w:p>
    <w:p w:rsidR="006E06E9" w:rsidRPr="00D41899" w:rsidRDefault="006E06E9" w:rsidP="00397B61">
      <w:pPr>
        <w:spacing w:after="0" w:line="330" w:lineRule="atLeast"/>
        <w:ind w:left="-142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lastRenderedPageBreak/>
        <w:t>В течение учебного года проверка журналов осуществлялась 5 раз. По результатам проверок составлены справки.</w:t>
      </w:r>
    </w:p>
    <w:p w:rsidR="006E06E9" w:rsidRPr="00D41899" w:rsidRDefault="006E06E9" w:rsidP="004B1B15">
      <w:pPr>
        <w:spacing w:after="0" w:line="330" w:lineRule="atLeast"/>
        <w:ind w:left="-142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Созданная образовательная среда начальной школы содержит в себе для развития личности ребёнка достаточный предметный потенциал, который постоянно пополняется.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Успеваемость</w:t>
      </w: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>в</w:t>
      </w:r>
      <w:r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 начальном звене  </w:t>
      </w:r>
      <w:r w:rsidR="00397B61"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--</w:t>
      </w:r>
      <w:r w:rsidR="00A00575"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100%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Успеваемость учащихся 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1 классов</w:t>
      </w: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>– 100%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Успеваемость учащихся 2-4 х классов</w:t>
      </w: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 xml:space="preserve">– </w:t>
      </w:r>
      <w:r w:rsidR="00A00575"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>100%</w:t>
      </w:r>
    </w:p>
    <w:tbl>
      <w:tblPr>
        <w:tblpPr w:leftFromText="180" w:rightFromText="180" w:vertAnchor="text" w:tblpX="-459"/>
        <w:tblW w:w="104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709"/>
        <w:gridCol w:w="708"/>
        <w:gridCol w:w="709"/>
        <w:gridCol w:w="709"/>
        <w:gridCol w:w="567"/>
        <w:gridCol w:w="708"/>
        <w:gridCol w:w="709"/>
        <w:gridCol w:w="567"/>
        <w:gridCol w:w="568"/>
        <w:gridCol w:w="567"/>
        <w:gridCol w:w="709"/>
        <w:gridCol w:w="567"/>
        <w:gridCol w:w="567"/>
        <w:gridCol w:w="567"/>
      </w:tblGrid>
      <w:tr w:rsidR="00632C2C" w:rsidRPr="00D41899" w:rsidTr="009C7637">
        <w:trPr>
          <w:trHeight w:val="548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C2C" w:rsidRPr="00D41899" w:rsidRDefault="00632C2C" w:rsidP="00F7234A">
            <w:pPr>
              <w:spacing w:before="251" w:after="251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2а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2б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2в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2г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2д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3б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3в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3г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4в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4д</w:t>
            </w:r>
          </w:p>
        </w:tc>
      </w:tr>
      <w:tr w:rsidR="00632C2C" w:rsidRPr="00D41899" w:rsidTr="009C7637">
        <w:trPr>
          <w:trHeight w:val="7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Успеваемость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  <w:r w:rsidR="009C7637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  <w:r w:rsidR="009C7637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  <w:r w:rsidR="009C7637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7234A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</w:p>
          <w:p w:rsidR="00632C2C" w:rsidRPr="00D41899" w:rsidRDefault="009C7637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  <w:r w:rsidR="009C7637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  <w:r w:rsidR="009C7637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  <w:r w:rsidR="009C7637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  <w:r w:rsidR="009C7637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  <w:r w:rsidR="009C7637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  <w:r w:rsidR="009C7637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  <w:r w:rsidR="009C7637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  <w:r w:rsidR="009C7637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  <w:r w:rsidR="009C7637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  <w:r w:rsidR="009C7637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%</w:t>
            </w:r>
          </w:p>
        </w:tc>
      </w:tr>
      <w:tr w:rsidR="00632C2C" w:rsidRPr="00D41899" w:rsidTr="009C7637">
        <w:trPr>
          <w:trHeight w:val="469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C2C" w:rsidRPr="00D41899" w:rsidRDefault="00632C2C" w:rsidP="00F7234A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C2C" w:rsidRPr="00D41899" w:rsidRDefault="00632C2C" w:rsidP="00F7234A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32C2C" w:rsidRPr="00D41899" w:rsidRDefault="00632C2C" w:rsidP="00F7234A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C2C" w:rsidRPr="00D41899" w:rsidRDefault="00632C2C" w:rsidP="00F7234A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C2C" w:rsidRPr="00D41899" w:rsidRDefault="00632C2C" w:rsidP="00F7234A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C2C" w:rsidRPr="00D41899" w:rsidRDefault="00632C2C" w:rsidP="00F7234A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C2C" w:rsidRPr="00D41899" w:rsidRDefault="00632C2C" w:rsidP="00F7234A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C2C" w:rsidRPr="00D41899" w:rsidRDefault="00632C2C" w:rsidP="00F7234A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C2C" w:rsidRPr="00D41899" w:rsidRDefault="00632C2C" w:rsidP="00F7234A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</w:t>
            </w:r>
          </w:p>
        </w:tc>
      </w:tr>
      <w:tr w:rsidR="00632C2C" w:rsidRPr="00D41899" w:rsidTr="009C7637">
        <w:trPr>
          <w:trHeight w:val="7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«4» и «5»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</w:t>
            </w:r>
          </w:p>
        </w:tc>
      </w:tr>
      <w:tr w:rsidR="00632C2C" w:rsidRPr="00D41899" w:rsidTr="009C7637">
        <w:trPr>
          <w:trHeight w:val="7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C2C" w:rsidRPr="00D41899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632C2C" w:rsidRPr="00D41899" w:rsidTr="009C7637">
        <w:trPr>
          <w:trHeight w:val="7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C2C" w:rsidRPr="009C7637" w:rsidRDefault="009C7637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="00153260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ачества </w:t>
            </w:r>
            <w:proofErr w:type="gramStart"/>
            <w:r w:rsidR="00153260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обучен</w:t>
            </w:r>
            <w:proofErr w:type="gramEnd"/>
            <w:r w:rsidR="00153260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9C7637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62</w:t>
            </w:r>
            <w:r w:rsidR="009C7637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9C7637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67</w:t>
            </w:r>
            <w:r w:rsidR="009C7637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9C7637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68</w:t>
            </w:r>
            <w:r w:rsidR="009C7637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C2C" w:rsidRPr="009C7637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50</w:t>
            </w:r>
            <w:r w:rsidR="009C7637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32C2C" w:rsidRPr="009C7637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52</w:t>
            </w:r>
            <w:r w:rsidR="009C7637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9C7637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60</w:t>
            </w:r>
            <w:r w:rsidR="009C7637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9C7637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57</w:t>
            </w:r>
            <w:r w:rsidR="009C7637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C2C" w:rsidRPr="009C7637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76</w:t>
            </w:r>
            <w:r w:rsidR="009C7637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C2C" w:rsidRPr="009C7637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57</w:t>
            </w:r>
            <w:r w:rsidR="009C7637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C2C" w:rsidRPr="009C7637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72</w:t>
            </w:r>
            <w:r w:rsidR="009C7637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C2C" w:rsidRPr="009C7637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61</w:t>
            </w:r>
            <w:r w:rsidR="009C7637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C2C" w:rsidRPr="009C7637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42</w:t>
            </w:r>
            <w:r w:rsidR="009C7637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C2C" w:rsidRPr="009C7637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38</w:t>
            </w:r>
            <w:r w:rsidR="009C7637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C2C" w:rsidRPr="009C7637" w:rsidRDefault="00632C2C" w:rsidP="00F7234A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24</w:t>
            </w:r>
            <w:r w:rsidR="009C7637" w:rsidRPr="009C7637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%</w:t>
            </w:r>
          </w:p>
        </w:tc>
      </w:tr>
    </w:tbl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 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Успеваемость учащихся 2-4-х классов</w:t>
      </w: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составила в текущем учебном году </w:t>
      </w:r>
      <w:r w:rsidR="003532AC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100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%, что соответственно равно</w:t>
      </w:r>
      <w:r w:rsidR="003532AC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успеваемости предыдущего года.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 xml:space="preserve">На «отлично» окончили учебный </w:t>
      </w:r>
      <w:r w:rsidR="00632C2C"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>год 56</w:t>
      </w:r>
      <w:r w:rsidR="00153260"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>, н</w:t>
      </w:r>
      <w:r w:rsidR="00632C2C"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>а «хорошо» - 126</w:t>
      </w:r>
      <w:r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 xml:space="preserve"> уч-ся</w:t>
      </w:r>
    </w:p>
    <w:p w:rsidR="006E06E9" w:rsidRDefault="00632C2C" w:rsidP="006E06E9">
      <w:pPr>
        <w:spacing w:after="0" w:line="330" w:lineRule="atLeast"/>
        <w:outlineLvl w:val="2"/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</w:pPr>
      <w:r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>Усп.-100</w:t>
      </w:r>
      <w:r w:rsidR="006E06E9"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>%</w:t>
      </w:r>
      <w:r w:rsidR="00153260"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 xml:space="preserve">.   </w:t>
      </w:r>
      <w:r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>Качество-57</w:t>
      </w:r>
      <w:r w:rsidR="006E06E9"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>%</w:t>
      </w:r>
    </w:p>
    <w:p w:rsidR="00356FA2" w:rsidRPr="00D41899" w:rsidRDefault="00356FA2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 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Качество знаний выше показателя по школе имеют классы:</w:t>
      </w:r>
    </w:p>
    <w:tbl>
      <w:tblPr>
        <w:tblW w:w="8582" w:type="dxa"/>
        <w:jc w:val="center"/>
        <w:tblInd w:w="-1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2473"/>
        <w:gridCol w:w="3737"/>
      </w:tblGrid>
      <w:tr w:rsidR="006E06E9" w:rsidRPr="00D41899" w:rsidTr="00356FA2">
        <w:trPr>
          <w:jc w:val="center"/>
        </w:trPr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356FA2" w:rsidRDefault="006E06E9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356FA2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356FA2" w:rsidRDefault="006E06E9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356FA2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Качество знаний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356FA2" w:rsidRDefault="006E06E9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356FA2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</w:tr>
      <w:tr w:rsidR="006E06E9" w:rsidRPr="00D41899" w:rsidTr="00356FA2">
        <w:trPr>
          <w:jc w:val="center"/>
        </w:trPr>
        <w:tc>
          <w:tcPr>
            <w:tcW w:w="237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356FA2" w:rsidRDefault="00153260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356FA2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3«в</w:t>
            </w:r>
            <w:r w:rsidR="006E06E9" w:rsidRPr="00356FA2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356FA2" w:rsidRDefault="00153260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356FA2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76</w:t>
            </w:r>
            <w:r w:rsidR="006E06E9" w:rsidRPr="00356FA2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373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06E9" w:rsidRPr="00356FA2" w:rsidRDefault="00153260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ru-RU"/>
              </w:rPr>
            </w:pPr>
            <w:r w:rsidRPr="00356FA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ru-RU"/>
              </w:rPr>
              <w:t>Омарова М.А.</w:t>
            </w:r>
          </w:p>
        </w:tc>
      </w:tr>
      <w:tr w:rsidR="006E06E9" w:rsidRPr="00D41899" w:rsidTr="00356FA2">
        <w:trPr>
          <w:trHeight w:val="90"/>
          <w:jc w:val="center"/>
        </w:trPr>
        <w:tc>
          <w:tcPr>
            <w:tcW w:w="237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356FA2" w:rsidRDefault="00153260" w:rsidP="00F7234A">
            <w:pPr>
              <w:spacing w:after="0" w:line="90" w:lineRule="atLeast"/>
              <w:jc w:val="center"/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356FA2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4 «а</w:t>
            </w:r>
            <w:r w:rsidR="006E06E9" w:rsidRPr="00356FA2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356FA2" w:rsidRDefault="00153260" w:rsidP="00F7234A">
            <w:pPr>
              <w:spacing w:after="0" w:line="90" w:lineRule="atLeast"/>
              <w:jc w:val="center"/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356FA2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72</w:t>
            </w:r>
            <w:r w:rsidR="006E06E9" w:rsidRPr="00356FA2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373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06E9" w:rsidRPr="00356FA2" w:rsidRDefault="00153260" w:rsidP="00F7234A">
            <w:pPr>
              <w:spacing w:after="0" w:line="90" w:lineRule="atLeast"/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ru-RU"/>
              </w:rPr>
            </w:pPr>
            <w:r w:rsidRPr="00356FA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ru-RU"/>
              </w:rPr>
              <w:t>Ибрагимова С.Р.</w:t>
            </w:r>
          </w:p>
        </w:tc>
      </w:tr>
      <w:tr w:rsidR="006E06E9" w:rsidRPr="00D41899" w:rsidTr="00356FA2">
        <w:trPr>
          <w:trHeight w:val="345"/>
          <w:jc w:val="center"/>
        </w:trPr>
        <w:tc>
          <w:tcPr>
            <w:tcW w:w="2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356FA2" w:rsidRDefault="00153260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356FA2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2 «в</w:t>
            </w:r>
            <w:r w:rsidR="006E06E9" w:rsidRPr="00356FA2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356FA2" w:rsidRDefault="00153260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356FA2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68</w:t>
            </w:r>
            <w:r w:rsidR="006E06E9" w:rsidRPr="00356FA2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3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06E9" w:rsidRPr="00356FA2" w:rsidRDefault="00153260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ru-RU"/>
              </w:rPr>
            </w:pPr>
            <w:r w:rsidRPr="00356FA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ru-RU"/>
              </w:rPr>
              <w:t>Асулова Ф.Г.</w:t>
            </w:r>
          </w:p>
        </w:tc>
      </w:tr>
    </w:tbl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           Качество зн</w:t>
      </w:r>
      <w:r w:rsidR="00F44E20"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аний ниже показателя по школе </w:t>
      </w:r>
      <w:r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имеют классы:</w:t>
      </w:r>
    </w:p>
    <w:tbl>
      <w:tblPr>
        <w:tblW w:w="8625" w:type="dxa"/>
        <w:jc w:val="center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7"/>
        <w:gridCol w:w="2299"/>
        <w:gridCol w:w="3859"/>
      </w:tblGrid>
      <w:tr w:rsidR="006E06E9" w:rsidRPr="00D41899" w:rsidTr="003532AC">
        <w:trPr>
          <w:jc w:val="center"/>
        </w:trPr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4B1B15" w:rsidRDefault="006E06E9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00355C"/>
                <w:sz w:val="24"/>
                <w:szCs w:val="24"/>
                <w:lang w:eastAsia="ru-RU"/>
              </w:rPr>
            </w:pPr>
            <w:r w:rsidRPr="004B1B15">
              <w:rPr>
                <w:rFonts w:ascii="Arial" w:eastAsia="Times New Roman" w:hAnsi="Arial" w:cs="Arial"/>
                <w:b/>
                <w:bCs/>
                <w:color w:val="00355C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4B1B15" w:rsidRDefault="006E06E9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00355C"/>
                <w:sz w:val="24"/>
                <w:szCs w:val="24"/>
                <w:lang w:eastAsia="ru-RU"/>
              </w:rPr>
            </w:pPr>
            <w:r w:rsidRPr="004B1B15">
              <w:rPr>
                <w:rFonts w:ascii="Arial" w:eastAsia="Times New Roman" w:hAnsi="Arial" w:cs="Arial"/>
                <w:b/>
                <w:bCs/>
                <w:color w:val="00355C"/>
                <w:sz w:val="24"/>
                <w:szCs w:val="24"/>
                <w:bdr w:val="none" w:sz="0" w:space="0" w:color="auto" w:frame="1"/>
                <w:lang w:eastAsia="ru-RU"/>
              </w:rPr>
              <w:t>Качество знаний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4B1B15" w:rsidRDefault="006E06E9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00355C"/>
                <w:sz w:val="24"/>
                <w:szCs w:val="24"/>
                <w:lang w:eastAsia="ru-RU"/>
              </w:rPr>
            </w:pPr>
            <w:r w:rsidRPr="004B1B15">
              <w:rPr>
                <w:rFonts w:ascii="Arial" w:eastAsia="Times New Roman" w:hAnsi="Arial" w:cs="Arial"/>
                <w:b/>
                <w:bCs/>
                <w:color w:val="00355C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</w:tr>
      <w:tr w:rsidR="006E06E9" w:rsidRPr="00D41899" w:rsidTr="003532AC">
        <w:trPr>
          <w:jc w:val="center"/>
        </w:trPr>
        <w:tc>
          <w:tcPr>
            <w:tcW w:w="24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4B1B15" w:rsidRDefault="00153260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00355C"/>
                <w:sz w:val="24"/>
                <w:szCs w:val="24"/>
                <w:lang w:eastAsia="ru-RU"/>
              </w:rPr>
            </w:pPr>
            <w:r w:rsidRPr="004B1B15">
              <w:rPr>
                <w:rFonts w:ascii="Arial" w:eastAsia="Times New Roman" w:hAnsi="Arial" w:cs="Arial"/>
                <w:b/>
                <w:bCs/>
                <w:color w:val="00355C"/>
                <w:sz w:val="24"/>
                <w:szCs w:val="24"/>
                <w:bdr w:val="none" w:sz="0" w:space="0" w:color="auto" w:frame="1"/>
                <w:lang w:eastAsia="ru-RU"/>
              </w:rPr>
              <w:t>4 «д</w:t>
            </w:r>
            <w:r w:rsidR="006E06E9" w:rsidRPr="004B1B15">
              <w:rPr>
                <w:rFonts w:ascii="Arial" w:eastAsia="Times New Roman" w:hAnsi="Arial" w:cs="Arial"/>
                <w:b/>
                <w:bCs/>
                <w:color w:val="00355C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4B1B15" w:rsidRDefault="00153260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00355C"/>
                <w:sz w:val="24"/>
                <w:szCs w:val="24"/>
                <w:lang w:eastAsia="ru-RU"/>
              </w:rPr>
            </w:pPr>
            <w:r w:rsidRPr="004B1B15">
              <w:rPr>
                <w:rFonts w:ascii="Arial" w:eastAsia="Times New Roman" w:hAnsi="Arial" w:cs="Arial"/>
                <w:b/>
                <w:bCs/>
                <w:color w:val="00355C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  <w:r w:rsidR="006E06E9" w:rsidRPr="004B1B15">
              <w:rPr>
                <w:rFonts w:ascii="Arial" w:eastAsia="Times New Roman" w:hAnsi="Arial" w:cs="Arial"/>
                <w:b/>
                <w:bCs/>
                <w:color w:val="00355C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3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06E9" w:rsidRPr="004B1B15" w:rsidRDefault="00153260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b/>
                <w:color w:val="00355C"/>
                <w:sz w:val="24"/>
                <w:szCs w:val="24"/>
                <w:lang w:eastAsia="ru-RU"/>
              </w:rPr>
            </w:pPr>
            <w:r w:rsidRPr="004B1B15">
              <w:rPr>
                <w:rFonts w:ascii="Arial" w:eastAsia="Times New Roman" w:hAnsi="Arial" w:cs="Arial"/>
                <w:b/>
                <w:color w:val="00355C"/>
                <w:sz w:val="24"/>
                <w:szCs w:val="24"/>
                <w:lang w:eastAsia="ru-RU"/>
              </w:rPr>
              <w:t>Муртазалиева П.А.</w:t>
            </w:r>
          </w:p>
        </w:tc>
      </w:tr>
      <w:tr w:rsidR="006E06E9" w:rsidRPr="00D41899" w:rsidTr="003532AC">
        <w:trPr>
          <w:jc w:val="center"/>
        </w:trPr>
        <w:tc>
          <w:tcPr>
            <w:tcW w:w="24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4B1B15" w:rsidRDefault="00153260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00355C"/>
                <w:sz w:val="24"/>
                <w:szCs w:val="24"/>
                <w:lang w:eastAsia="ru-RU"/>
              </w:rPr>
            </w:pPr>
            <w:r w:rsidRPr="004B1B15">
              <w:rPr>
                <w:rFonts w:ascii="Arial" w:eastAsia="Times New Roman" w:hAnsi="Arial" w:cs="Arial"/>
                <w:b/>
                <w:bCs/>
                <w:color w:val="00355C"/>
                <w:sz w:val="24"/>
                <w:szCs w:val="24"/>
                <w:bdr w:val="none" w:sz="0" w:space="0" w:color="auto" w:frame="1"/>
                <w:lang w:eastAsia="ru-RU"/>
              </w:rPr>
              <w:t>4 «г</w:t>
            </w:r>
            <w:r w:rsidR="006E06E9" w:rsidRPr="004B1B15">
              <w:rPr>
                <w:rFonts w:ascii="Arial" w:eastAsia="Times New Roman" w:hAnsi="Arial" w:cs="Arial"/>
                <w:b/>
                <w:bCs/>
                <w:color w:val="00355C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06E9" w:rsidRPr="004B1B15" w:rsidRDefault="00153260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00355C"/>
                <w:sz w:val="24"/>
                <w:szCs w:val="24"/>
                <w:lang w:eastAsia="ru-RU"/>
              </w:rPr>
            </w:pPr>
            <w:r w:rsidRPr="004B1B15">
              <w:rPr>
                <w:rFonts w:ascii="Arial" w:eastAsia="Times New Roman" w:hAnsi="Arial" w:cs="Arial"/>
                <w:b/>
                <w:bCs/>
                <w:color w:val="00355C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  <w:r w:rsidR="006E06E9" w:rsidRPr="004B1B15">
              <w:rPr>
                <w:rFonts w:ascii="Arial" w:eastAsia="Times New Roman" w:hAnsi="Arial" w:cs="Arial"/>
                <w:b/>
                <w:bCs/>
                <w:color w:val="00355C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3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06E9" w:rsidRPr="004B1B15" w:rsidRDefault="00153260" w:rsidP="00F7234A">
            <w:pPr>
              <w:spacing w:after="0" w:line="276" w:lineRule="atLeast"/>
              <w:jc w:val="center"/>
              <w:rPr>
                <w:rFonts w:ascii="Arial" w:eastAsia="Times New Roman" w:hAnsi="Arial" w:cs="Arial"/>
                <w:b/>
                <w:color w:val="00355C"/>
                <w:sz w:val="24"/>
                <w:szCs w:val="24"/>
                <w:lang w:eastAsia="ru-RU"/>
              </w:rPr>
            </w:pPr>
            <w:r w:rsidRPr="004B1B15">
              <w:rPr>
                <w:rFonts w:ascii="Arial" w:eastAsia="Times New Roman" w:hAnsi="Arial" w:cs="Arial"/>
                <w:b/>
                <w:color w:val="00355C"/>
                <w:sz w:val="24"/>
                <w:szCs w:val="24"/>
                <w:lang w:eastAsia="ru-RU"/>
              </w:rPr>
              <w:t>Магомедова Р.А.</w:t>
            </w:r>
          </w:p>
        </w:tc>
      </w:tr>
    </w:tbl>
    <w:p w:rsidR="006E06E9" w:rsidRPr="00D41899" w:rsidRDefault="006E06E9" w:rsidP="006E06E9">
      <w:pPr>
        <w:spacing w:after="0" w:line="330" w:lineRule="atLeast"/>
        <w:ind w:firstLine="708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Причиной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наметившейся устойчивой тенденции качественных показателей начальной школы, считаю, хороший показатель качества знаний в отдельно взятых классах, переход на реализацию </w:t>
      </w:r>
      <w:proofErr w:type="spell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компетентностного</w:t>
      </w:r>
      <w:proofErr w:type="spell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подхода.</w:t>
      </w:r>
    </w:p>
    <w:p w:rsidR="006E06E9" w:rsidRPr="00D41899" w:rsidRDefault="006E06E9" w:rsidP="006E06E9">
      <w:pPr>
        <w:spacing w:after="0" w:line="330" w:lineRule="atLeast"/>
        <w:ind w:firstLine="709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На основании инфо</w:t>
      </w:r>
      <w:r w:rsidR="00D41899"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рмационно-аналитических справок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 xml:space="preserve"> можно сделать следующие </w:t>
      </w:r>
      <w:r w:rsidRPr="00D41899">
        <w:rPr>
          <w:rFonts w:ascii="Arial" w:eastAsia="Times New Roman" w:hAnsi="Arial" w:cs="Arial"/>
          <w:b/>
          <w:bCs/>
          <w:color w:val="00000A"/>
          <w:sz w:val="24"/>
          <w:szCs w:val="24"/>
          <w:bdr w:val="none" w:sz="0" w:space="0" w:color="auto" w:frame="1"/>
          <w:lang w:eastAsia="ru-RU"/>
        </w:rPr>
        <w:t>выводы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:</w:t>
      </w:r>
    </w:p>
    <w:p w:rsidR="006E06E9" w:rsidRPr="00D41899" w:rsidRDefault="006E06E9" w:rsidP="006E06E9">
      <w:pPr>
        <w:numPr>
          <w:ilvl w:val="0"/>
          <w:numId w:val="2"/>
        </w:numPr>
        <w:spacing w:after="0" w:line="330" w:lineRule="atLeast"/>
        <w:ind w:left="0"/>
        <w:outlineLvl w:val="1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 xml:space="preserve">в целом наблюдается достаточно стабильный уровень в качестве обучения и </w:t>
      </w:r>
      <w:proofErr w:type="gramStart"/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успешности</w:t>
      </w:r>
      <w:proofErr w:type="gramEnd"/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 xml:space="preserve"> как в первое, так и во второе полугодие.</w:t>
      </w:r>
    </w:p>
    <w:p w:rsidR="006E06E9" w:rsidRPr="00D41899" w:rsidRDefault="006E06E9" w:rsidP="006E06E9">
      <w:pPr>
        <w:numPr>
          <w:ilvl w:val="0"/>
          <w:numId w:val="2"/>
        </w:numPr>
        <w:spacing w:after="0" w:line="330" w:lineRule="atLeast"/>
        <w:ind w:left="0"/>
        <w:outlineLvl w:val="1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Незначительные колебания в среднем балле по предметам находятся в пределах нормы и носят объективные причины.</w:t>
      </w:r>
    </w:p>
    <w:p w:rsidR="006E06E9" w:rsidRPr="00D41899" w:rsidRDefault="006E06E9" w:rsidP="006E06E9">
      <w:pPr>
        <w:numPr>
          <w:ilvl w:val="0"/>
          <w:numId w:val="2"/>
        </w:numPr>
        <w:spacing w:after="0" w:line="330" w:lineRule="atLeast"/>
        <w:ind w:left="0"/>
        <w:outlineLvl w:val="1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lastRenderedPageBreak/>
        <w:t>Сравнительные анализы успешности и качества знаний показали, что обучающиеся стабильно и результативно справляются с программным материалом по образовательным программам «Школа России»</w:t>
      </w:r>
    </w:p>
    <w:p w:rsidR="003532AC" w:rsidRPr="00D41899" w:rsidRDefault="006E06E9" w:rsidP="006E06E9">
      <w:pPr>
        <w:numPr>
          <w:ilvl w:val="0"/>
          <w:numId w:val="2"/>
        </w:numPr>
        <w:spacing w:after="0" w:line="330" w:lineRule="atLeast"/>
        <w:ind w:left="0"/>
        <w:outlineLvl w:val="1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Главный показатель творческой работы педагогов – достаточные знания обучающихся. В целях установления соответствия знаний учащихся требованиям программы по основным предметам (русский язык, математика, литературное чтение) проведены административные контрольные работы и проверка техники чтения.</w:t>
      </w:r>
    </w:p>
    <w:p w:rsidR="003532AC" w:rsidRPr="00D41899" w:rsidRDefault="006E06E9" w:rsidP="006E06E9">
      <w:pPr>
        <w:numPr>
          <w:ilvl w:val="0"/>
          <w:numId w:val="2"/>
        </w:numPr>
        <w:spacing w:after="0" w:line="330" w:lineRule="atLeast"/>
        <w:ind w:left="0"/>
        <w:outlineLvl w:val="1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 xml:space="preserve"> По русскому языку были даны административные контрольные диктанты,</w:t>
      </w:r>
    </w:p>
    <w:p w:rsidR="006E06E9" w:rsidRPr="00D41899" w:rsidRDefault="00D41899" w:rsidP="006E06E9">
      <w:pPr>
        <w:numPr>
          <w:ilvl w:val="0"/>
          <w:numId w:val="2"/>
        </w:numPr>
        <w:spacing w:after="0" w:line="330" w:lineRule="atLeast"/>
        <w:ind w:left="0"/>
        <w:outlineLvl w:val="1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 xml:space="preserve"> П</w:t>
      </w:r>
      <w:r w:rsidR="006E06E9"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о математике – административные контрольные работы по вариантам.</w:t>
      </w:r>
    </w:p>
    <w:p w:rsidR="006E06E9" w:rsidRPr="00D41899" w:rsidRDefault="006E06E9" w:rsidP="00D41899">
      <w:pPr>
        <w:spacing w:after="0" w:line="330" w:lineRule="atLeast"/>
        <w:ind w:left="720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 xml:space="preserve">    </w:t>
      </w:r>
      <w:r w:rsidR="00AB67BD"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Итоги успеваемости   учащихся 1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-4 классов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по контрольным срезам за 4 четверть</w:t>
      </w:r>
    </w:p>
    <w:tbl>
      <w:tblPr>
        <w:tblW w:w="10028" w:type="dxa"/>
        <w:jc w:val="center"/>
        <w:tblInd w:w="4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3"/>
        <w:gridCol w:w="851"/>
        <w:gridCol w:w="816"/>
        <w:gridCol w:w="763"/>
        <w:gridCol w:w="695"/>
        <w:gridCol w:w="676"/>
        <w:gridCol w:w="695"/>
        <w:gridCol w:w="794"/>
        <w:gridCol w:w="695"/>
        <w:gridCol w:w="676"/>
        <w:gridCol w:w="2324"/>
      </w:tblGrid>
      <w:tr w:rsidR="00AF7CD6" w:rsidRPr="00D41899" w:rsidTr="00B91C65">
        <w:trPr>
          <w:jc w:val="center"/>
        </w:trPr>
        <w:tc>
          <w:tcPr>
            <w:tcW w:w="10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F7CD6" w:rsidRPr="00D41899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Учителя</w:t>
            </w:r>
          </w:p>
        </w:tc>
      </w:tr>
      <w:tr w:rsidR="00AF7CD6" w:rsidRPr="00D41899" w:rsidTr="00B91C65">
        <w:trPr>
          <w:jc w:val="center"/>
        </w:trPr>
        <w:tc>
          <w:tcPr>
            <w:tcW w:w="10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CD6" w:rsidRPr="00D41899" w:rsidRDefault="00AF7CD6" w:rsidP="006E06E9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CD6" w:rsidRPr="00D41899" w:rsidRDefault="00AF7CD6" w:rsidP="006E06E9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% </w:t>
            </w:r>
            <w:proofErr w:type="spellStart"/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усп</w:t>
            </w:r>
            <w:proofErr w:type="spellEnd"/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% </w:t>
            </w:r>
            <w:proofErr w:type="spellStart"/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кач</w:t>
            </w:r>
            <w:proofErr w:type="spellEnd"/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4B75A2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% </w:t>
            </w:r>
            <w:proofErr w:type="spellStart"/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усп</w:t>
            </w:r>
            <w:proofErr w:type="spellEnd"/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4B75A2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% </w:t>
            </w:r>
            <w:proofErr w:type="spellStart"/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кач</w:t>
            </w:r>
            <w:proofErr w:type="spellEnd"/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4B75A2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% </w:t>
            </w:r>
            <w:proofErr w:type="spellStart"/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усп</w:t>
            </w:r>
            <w:proofErr w:type="spellEnd"/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4B75A2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% </w:t>
            </w:r>
            <w:proofErr w:type="spellStart"/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кач</w:t>
            </w:r>
            <w:proofErr w:type="spellEnd"/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4B75A2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% </w:t>
            </w:r>
            <w:proofErr w:type="spellStart"/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усп</w:t>
            </w:r>
            <w:proofErr w:type="spellEnd"/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4B75A2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% </w:t>
            </w:r>
            <w:proofErr w:type="spellStart"/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кач</w:t>
            </w:r>
            <w:proofErr w:type="spellEnd"/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AF7CD6" w:rsidRPr="00D41899" w:rsidTr="00F135C9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 «а»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B91C65" w:rsidRDefault="00B91C65" w:rsidP="00B91C65">
            <w:pPr>
              <w:spacing w:after="0" w:line="330" w:lineRule="atLeast"/>
              <w:jc w:val="center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B91C65">
              <w:rPr>
                <w:rFonts w:ascii="Arial" w:eastAsia="Times New Roman" w:hAnsi="Arial" w:cs="Arial"/>
                <w:b/>
                <w:color w:val="1C2F3E"/>
                <w:lang w:eastAsia="ru-RU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B91C65" w:rsidRDefault="00B91C65" w:rsidP="006E06E9">
            <w:pPr>
              <w:spacing w:after="0" w:line="330" w:lineRule="atLeast"/>
              <w:rPr>
                <w:rFonts w:eastAsia="Times New Roman" w:cstheme="minorHAnsi"/>
                <w:b/>
                <w:color w:val="1C2F3E"/>
                <w:lang w:eastAsia="ru-RU"/>
              </w:rPr>
            </w:pPr>
            <w:r w:rsidRPr="00B91C65">
              <w:rPr>
                <w:rFonts w:eastAsia="Times New Roman" w:cstheme="minorHAnsi"/>
                <w:b/>
                <w:color w:val="1C2F3E"/>
                <w:lang w:eastAsia="ru-RU"/>
              </w:rPr>
              <w:t>М-</w:t>
            </w:r>
            <w:proofErr w:type="spellStart"/>
            <w:r w:rsidRPr="00B91C65">
              <w:rPr>
                <w:rFonts w:eastAsia="Times New Roman" w:cstheme="minorHAnsi"/>
                <w:b/>
                <w:color w:val="1C2F3E"/>
                <w:lang w:eastAsia="ru-RU"/>
              </w:rPr>
              <w:t>драсулова</w:t>
            </w:r>
            <w:proofErr w:type="spellEnd"/>
            <w:r w:rsidRPr="00B91C65">
              <w:rPr>
                <w:rFonts w:eastAsia="Times New Roman" w:cstheme="minorHAnsi"/>
                <w:b/>
                <w:color w:val="1C2F3E"/>
                <w:lang w:eastAsia="ru-RU"/>
              </w:rPr>
              <w:t xml:space="preserve"> З.А.</w:t>
            </w:r>
          </w:p>
        </w:tc>
      </w:tr>
      <w:tr w:rsidR="00AF7CD6" w:rsidRPr="00D41899" w:rsidTr="00F135C9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 «б»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B91C65" w:rsidRDefault="00B91C65" w:rsidP="00B91C65">
            <w:pPr>
              <w:spacing w:after="0" w:line="330" w:lineRule="atLeast"/>
              <w:jc w:val="center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B91C65">
              <w:rPr>
                <w:rFonts w:ascii="Arial" w:eastAsia="Times New Roman" w:hAnsi="Arial" w:cs="Arial"/>
                <w:b/>
                <w:color w:val="1C2F3E"/>
                <w:lang w:eastAsia="ru-RU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B91C65" w:rsidRDefault="00B91C65" w:rsidP="006E06E9">
            <w:pPr>
              <w:spacing w:after="0" w:line="330" w:lineRule="atLeast"/>
              <w:rPr>
                <w:rFonts w:eastAsia="Times New Roman" w:cstheme="minorHAnsi"/>
                <w:b/>
                <w:color w:val="1C2F3E"/>
                <w:lang w:eastAsia="ru-RU"/>
              </w:rPr>
            </w:pPr>
            <w:r w:rsidRPr="00B91C65">
              <w:rPr>
                <w:rFonts w:eastAsia="Times New Roman" w:cstheme="minorHAnsi"/>
                <w:b/>
                <w:color w:val="1C2F3E"/>
                <w:lang w:eastAsia="ru-RU"/>
              </w:rPr>
              <w:t>Бахарчиева А.Д.</w:t>
            </w:r>
          </w:p>
        </w:tc>
      </w:tr>
      <w:tr w:rsidR="00AF7CD6" w:rsidRPr="00D41899" w:rsidTr="00F135C9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 «в»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B91C65" w:rsidRDefault="00B91C65" w:rsidP="00B91C65">
            <w:pPr>
              <w:spacing w:after="0" w:line="330" w:lineRule="atLeast"/>
              <w:jc w:val="center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B91C65">
              <w:rPr>
                <w:rFonts w:ascii="Arial" w:eastAsia="Times New Roman" w:hAnsi="Arial" w:cs="Arial"/>
                <w:b/>
                <w:color w:val="1C2F3E"/>
                <w:lang w:eastAsia="ru-RU"/>
              </w:rPr>
              <w:t>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D41899" w:rsidRDefault="00AF7CD6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CD6" w:rsidRPr="00B91C65" w:rsidRDefault="00B91C65" w:rsidP="006E06E9">
            <w:pPr>
              <w:spacing w:after="0" w:line="330" w:lineRule="atLeast"/>
              <w:rPr>
                <w:rFonts w:eastAsia="Times New Roman" w:cstheme="minorHAnsi"/>
                <w:b/>
                <w:color w:val="1C2F3E"/>
                <w:lang w:eastAsia="ru-RU"/>
              </w:rPr>
            </w:pPr>
            <w:r w:rsidRPr="00B91C65">
              <w:rPr>
                <w:rFonts w:eastAsia="Times New Roman" w:cstheme="minorHAnsi"/>
                <w:b/>
                <w:color w:val="1C2F3E"/>
                <w:lang w:eastAsia="ru-RU"/>
              </w:rPr>
              <w:t>Ахмедова М.А.</w:t>
            </w:r>
          </w:p>
        </w:tc>
      </w:tr>
      <w:tr w:rsidR="009A200E" w:rsidRPr="00D41899" w:rsidTr="00F135C9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A00575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 «г»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B91C65" w:rsidRDefault="00B91C65" w:rsidP="00B91C65">
            <w:pPr>
              <w:spacing w:after="0" w:line="330" w:lineRule="atLeast"/>
              <w:jc w:val="center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B91C65">
              <w:rPr>
                <w:rFonts w:ascii="Arial" w:eastAsia="Times New Roman" w:hAnsi="Arial" w:cs="Arial"/>
                <w:b/>
                <w:color w:val="1C2F3E"/>
                <w:lang w:eastAsia="ru-RU"/>
              </w:rPr>
              <w:t>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B91C65" w:rsidRDefault="00B91C65" w:rsidP="006E06E9">
            <w:pPr>
              <w:spacing w:after="0" w:line="330" w:lineRule="atLeast"/>
              <w:rPr>
                <w:rFonts w:eastAsia="Times New Roman" w:cstheme="minorHAnsi"/>
                <w:b/>
                <w:color w:val="1C2F3E"/>
                <w:lang w:eastAsia="ru-RU"/>
              </w:rPr>
            </w:pPr>
            <w:r w:rsidRPr="00B91C65">
              <w:rPr>
                <w:rFonts w:eastAsia="Times New Roman" w:cstheme="minorHAnsi"/>
                <w:b/>
                <w:color w:val="1C2F3E"/>
                <w:lang w:eastAsia="ru-RU"/>
              </w:rPr>
              <w:t>Муртазалиева З.О.</w:t>
            </w:r>
          </w:p>
        </w:tc>
      </w:tr>
      <w:tr w:rsidR="009A200E" w:rsidRPr="00D41899" w:rsidTr="00F135C9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A00575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 «д»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B91C65" w:rsidRDefault="00B91C65" w:rsidP="00B91C65">
            <w:pPr>
              <w:spacing w:after="0" w:line="330" w:lineRule="atLeast"/>
              <w:jc w:val="center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B91C65">
              <w:rPr>
                <w:rFonts w:ascii="Arial" w:eastAsia="Times New Roman" w:hAnsi="Arial" w:cs="Arial"/>
                <w:b/>
                <w:color w:val="1C2F3E"/>
                <w:lang w:eastAsia="ru-RU"/>
              </w:rPr>
              <w:t>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D41899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00E" w:rsidRPr="00B91C65" w:rsidRDefault="00B91C65" w:rsidP="006E06E9">
            <w:pPr>
              <w:spacing w:after="0" w:line="330" w:lineRule="atLeast"/>
              <w:rPr>
                <w:rFonts w:eastAsia="Times New Roman" w:cstheme="minorHAnsi"/>
                <w:b/>
                <w:color w:val="1C2F3E"/>
                <w:lang w:eastAsia="ru-RU"/>
              </w:rPr>
            </w:pPr>
            <w:r w:rsidRPr="00B91C65">
              <w:rPr>
                <w:rFonts w:eastAsia="Times New Roman" w:cstheme="minorHAnsi"/>
                <w:b/>
                <w:color w:val="1C2F3E"/>
                <w:lang w:eastAsia="ru-RU"/>
              </w:rPr>
              <w:t>Ибрагимова М.Г.</w:t>
            </w:r>
          </w:p>
        </w:tc>
      </w:tr>
      <w:tr w:rsidR="00D32C5B" w:rsidRPr="00D41899" w:rsidTr="00B91C65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C5B" w:rsidRPr="00D41899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 «а»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 w:rsidRPr="00135361">
              <w:rPr>
                <w:b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86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63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rPr>
                <w:b/>
              </w:rPr>
            </w:pPr>
            <w:r w:rsidRPr="00135361">
              <w:rPr>
                <w:b/>
              </w:rPr>
              <w:t>Залкепова С.З.</w:t>
            </w:r>
          </w:p>
        </w:tc>
      </w:tr>
      <w:tr w:rsidR="00D32C5B" w:rsidRPr="00D41899" w:rsidTr="00B91C65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C5B" w:rsidRPr="00D41899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 «б»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 w:rsidRPr="00135361">
              <w:rPr>
                <w:b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90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72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rPr>
                <w:b/>
              </w:rPr>
            </w:pPr>
            <w:r w:rsidRPr="00135361">
              <w:rPr>
                <w:b/>
              </w:rPr>
              <w:t>Юнусова З.И.</w:t>
            </w:r>
          </w:p>
        </w:tc>
      </w:tr>
      <w:tr w:rsidR="00D32C5B" w:rsidRPr="00D41899" w:rsidTr="00B91C65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C5B" w:rsidRPr="00D41899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 «в»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 w:rsidRPr="00135361">
              <w:rPr>
                <w:b/>
              </w:rPr>
              <w:t>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100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86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rPr>
                <w:b/>
              </w:rPr>
            </w:pPr>
            <w:r w:rsidRPr="00135361">
              <w:rPr>
                <w:b/>
              </w:rPr>
              <w:t>Асулова Ф.Г.</w:t>
            </w:r>
          </w:p>
        </w:tc>
      </w:tr>
      <w:tr w:rsidR="00D32C5B" w:rsidRPr="00D41899" w:rsidTr="00B91C65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41899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«г»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 w:rsidRPr="00135361">
              <w:rPr>
                <w:b/>
              </w:rPr>
              <w:t>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100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63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rPr>
                <w:b/>
              </w:rPr>
            </w:pPr>
            <w:r w:rsidRPr="00135361">
              <w:rPr>
                <w:b/>
              </w:rPr>
              <w:t>Исмаилова Х.А.</w:t>
            </w:r>
          </w:p>
        </w:tc>
      </w:tr>
      <w:tr w:rsidR="00D32C5B" w:rsidRPr="00D41899" w:rsidTr="00B91C65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41899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«д»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 w:rsidRPr="00135361">
              <w:rPr>
                <w:b/>
              </w:rPr>
              <w:t>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90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52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rPr>
                <w:b/>
              </w:rPr>
            </w:pPr>
            <w:r w:rsidRPr="00135361">
              <w:rPr>
                <w:b/>
              </w:rPr>
              <w:t>Бахарчиева С.А.</w:t>
            </w:r>
          </w:p>
        </w:tc>
      </w:tr>
      <w:tr w:rsidR="00D32C5B" w:rsidRPr="00D41899" w:rsidTr="00B91C65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C5B" w:rsidRPr="00D41899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 «а»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 w:rsidRPr="00135361">
              <w:rPr>
                <w:b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95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rPr>
                <w:b/>
              </w:rPr>
            </w:pPr>
            <w:r w:rsidRPr="00135361">
              <w:rPr>
                <w:b/>
              </w:rPr>
              <w:t xml:space="preserve">Абдулаева </w:t>
            </w:r>
            <w:proofErr w:type="gramStart"/>
            <w:r w:rsidRPr="00135361">
              <w:rPr>
                <w:b/>
              </w:rPr>
              <w:t>З</w:t>
            </w:r>
            <w:proofErr w:type="gramEnd"/>
            <w:r w:rsidRPr="00135361">
              <w:rPr>
                <w:b/>
              </w:rPr>
              <w:t xml:space="preserve"> К</w:t>
            </w:r>
          </w:p>
        </w:tc>
      </w:tr>
      <w:tr w:rsidR="00D32C5B" w:rsidRPr="00D41899" w:rsidTr="00B91C65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C5B" w:rsidRPr="00D41899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 «б»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 w:rsidRPr="00135361">
              <w:rPr>
                <w:b/>
              </w:rPr>
              <w:t>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90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76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rPr>
                <w:b/>
              </w:rPr>
            </w:pPr>
            <w:proofErr w:type="spellStart"/>
            <w:r w:rsidRPr="00135361">
              <w:rPr>
                <w:b/>
              </w:rPr>
              <w:t>Адельшина</w:t>
            </w:r>
            <w:proofErr w:type="spellEnd"/>
            <w:r w:rsidRPr="00135361">
              <w:rPr>
                <w:b/>
              </w:rPr>
              <w:t xml:space="preserve"> Р.М.</w:t>
            </w:r>
          </w:p>
        </w:tc>
      </w:tr>
      <w:tr w:rsidR="00D32C5B" w:rsidRPr="00D41899" w:rsidTr="00B91C65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C5B" w:rsidRPr="00D41899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 «в»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 w:rsidRPr="00135361">
              <w:rPr>
                <w:b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100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95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rPr>
                <w:b/>
              </w:rPr>
            </w:pPr>
            <w:r w:rsidRPr="00135361">
              <w:rPr>
                <w:b/>
              </w:rPr>
              <w:t>Омарова М.А.</w:t>
            </w:r>
          </w:p>
        </w:tc>
      </w:tr>
      <w:tr w:rsidR="00D32C5B" w:rsidRPr="00D41899" w:rsidTr="00B91C65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41899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«г»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 w:rsidRPr="00135361">
              <w:rPr>
                <w:b/>
              </w:rPr>
              <w:t>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94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66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rPr>
                <w:b/>
              </w:rPr>
            </w:pPr>
            <w:r w:rsidRPr="00135361">
              <w:rPr>
                <w:b/>
              </w:rPr>
              <w:t>Базарганова П.П.</w:t>
            </w:r>
          </w:p>
        </w:tc>
      </w:tr>
      <w:tr w:rsidR="00D32C5B" w:rsidRPr="00D41899" w:rsidTr="00B91C65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C5B" w:rsidRPr="00D41899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 «а»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 w:rsidRPr="00135361">
              <w:rPr>
                <w:b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87.5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100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88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rPr>
                <w:b/>
              </w:rPr>
            </w:pPr>
            <w:r w:rsidRPr="00135361">
              <w:rPr>
                <w:b/>
              </w:rPr>
              <w:t>Ибрагимова С.Р.</w:t>
            </w:r>
          </w:p>
        </w:tc>
      </w:tr>
      <w:tr w:rsidR="00D32C5B" w:rsidRPr="00D41899" w:rsidTr="00B91C65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C5B" w:rsidRPr="00D41899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 «б»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 w:rsidRPr="00135361">
              <w:rPr>
                <w:b/>
              </w:rPr>
              <w:t>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100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90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rPr>
                <w:b/>
              </w:rPr>
            </w:pPr>
            <w:proofErr w:type="spellStart"/>
            <w:r w:rsidRPr="00135361">
              <w:rPr>
                <w:b/>
              </w:rPr>
              <w:t>Исрапилова</w:t>
            </w:r>
            <w:proofErr w:type="spellEnd"/>
            <w:r w:rsidRPr="00135361">
              <w:rPr>
                <w:b/>
              </w:rPr>
              <w:t xml:space="preserve"> М.Г.</w:t>
            </w:r>
          </w:p>
        </w:tc>
      </w:tr>
      <w:tr w:rsidR="00D32C5B" w:rsidRPr="00D41899" w:rsidTr="00B91C65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C5B" w:rsidRPr="00D41899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 «в»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 w:rsidRPr="00135361">
              <w:rPr>
                <w:b/>
              </w:rPr>
              <w:t>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95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68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rPr>
                <w:b/>
              </w:rPr>
            </w:pPr>
            <w:r w:rsidRPr="00135361">
              <w:rPr>
                <w:b/>
              </w:rPr>
              <w:t>Магомедова З.А.</w:t>
            </w:r>
          </w:p>
        </w:tc>
      </w:tr>
      <w:tr w:rsidR="00D32C5B" w:rsidRPr="00D41899" w:rsidTr="00B91C65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41899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 «г»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 w:rsidRPr="00135361">
              <w:rPr>
                <w:b/>
              </w:rPr>
              <w:t>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94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59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rPr>
                <w:b/>
              </w:rPr>
            </w:pPr>
            <w:r w:rsidRPr="00135361">
              <w:rPr>
                <w:b/>
              </w:rPr>
              <w:t>Магомедова Р.А.</w:t>
            </w:r>
          </w:p>
        </w:tc>
      </w:tr>
      <w:tr w:rsidR="00D32C5B" w:rsidRPr="00D41899" w:rsidTr="00B91C65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41899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 «д»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 w:rsidRPr="00135361">
              <w:rPr>
                <w:b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9B2D85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83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D32C5B" w:rsidRDefault="00D32C5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lang w:eastAsia="ru-RU"/>
              </w:rPr>
            </w:pPr>
            <w:r w:rsidRPr="00D32C5B">
              <w:rPr>
                <w:rFonts w:ascii="Arial" w:eastAsia="Times New Roman" w:hAnsi="Arial" w:cs="Arial"/>
                <w:b/>
                <w:color w:val="1C2F3E"/>
                <w:lang w:eastAsia="ru-RU"/>
              </w:rPr>
              <w:t>35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C5B" w:rsidRPr="00135361" w:rsidRDefault="00D32C5B" w:rsidP="00A81B71">
            <w:pPr>
              <w:rPr>
                <w:b/>
              </w:rPr>
            </w:pPr>
            <w:r w:rsidRPr="00135361">
              <w:rPr>
                <w:b/>
              </w:rPr>
              <w:t>Муртазалиева П.А.</w:t>
            </w:r>
          </w:p>
        </w:tc>
      </w:tr>
      <w:tr w:rsidR="00356FA2" w:rsidRPr="00D41899" w:rsidTr="00B91C65">
        <w:trPr>
          <w:jc w:val="center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FA2" w:rsidRPr="00D41899" w:rsidRDefault="00356FA2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FA2" w:rsidRPr="00D41899" w:rsidRDefault="00356FA2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FA2" w:rsidRPr="009B2D85" w:rsidRDefault="00356FA2" w:rsidP="00A81B71">
            <w:pPr>
              <w:jc w:val="center"/>
              <w:rPr>
                <w:b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FA2" w:rsidRPr="009B2D85" w:rsidRDefault="00356FA2" w:rsidP="00A81B71">
            <w:pPr>
              <w:jc w:val="center"/>
              <w:rPr>
                <w:b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FA2" w:rsidRPr="00D41899" w:rsidRDefault="00356FA2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FA2" w:rsidRPr="00D41899" w:rsidRDefault="00356FA2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FA2" w:rsidRPr="00D41899" w:rsidRDefault="00356FA2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FA2" w:rsidRPr="00D41899" w:rsidRDefault="00356FA2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FA2" w:rsidRPr="00D41899" w:rsidRDefault="00356FA2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FA2" w:rsidRPr="00D41899" w:rsidRDefault="00356FA2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FA2" w:rsidRPr="00D41899" w:rsidRDefault="00356FA2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</w:tbl>
    <w:p w:rsidR="006E06E9" w:rsidRPr="004305FA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lastRenderedPageBreak/>
        <w:t>Лучший показатель успеваемости п</w:t>
      </w:r>
      <w:r w:rsidR="008E75CA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о </w:t>
      </w:r>
      <w:r w:rsidR="008E75CA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>проверке техники чтения</w:t>
      </w:r>
      <w:r w:rsidR="008E75CA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 у 3 «в»</w:t>
      </w:r>
      <w:r w:rsidR="0087265C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-</w:t>
      </w:r>
      <w:r w:rsidR="008E75CA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 Омарова М.А</w:t>
      </w:r>
      <w:r w:rsidR="00B91C65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.</w:t>
      </w:r>
      <w:r w:rsidR="008E75CA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)-100%</w:t>
      </w:r>
    </w:p>
    <w:p w:rsidR="006E06E9" w:rsidRPr="004305FA" w:rsidRDefault="00BC716C" w:rsidP="006E06E9">
      <w:pPr>
        <w:spacing w:after="0" w:line="330" w:lineRule="atLeast"/>
        <w:outlineLvl w:val="2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6E06E9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Лучший показатель </w:t>
      </w:r>
      <w:r w:rsidR="006E06E9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>качества п</w:t>
      </w:r>
      <w:r w:rsidR="008E75CA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>о проверке техники чтения</w:t>
      </w:r>
      <w:r w:rsidR="008E75CA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у 1 «а»</w:t>
      </w:r>
      <w:r w:rsidR="0087265C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-</w:t>
      </w:r>
      <w:r w:rsidR="008E75CA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(Магомедрасуловой З.А.)-92%, 2 «в»</w:t>
      </w:r>
      <w:r w:rsidR="0087265C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-</w:t>
      </w:r>
      <w:r w:rsidR="008E75CA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(Асулова Ф.Г.)-91</w:t>
      </w:r>
      <w:r w:rsidR="006E06E9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%,                     </w:t>
      </w:r>
      <w:r w:rsidR="008E75CA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        </w:t>
      </w:r>
    </w:p>
    <w:p w:rsidR="006E06E9" w:rsidRPr="004305FA" w:rsidRDefault="00BC716C" w:rsidP="006E06E9">
      <w:pPr>
        <w:spacing w:after="0" w:line="330" w:lineRule="atLeast"/>
        <w:outlineLvl w:val="2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6E06E9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Лучший показатель </w:t>
      </w:r>
      <w:r w:rsidR="006E06E9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>ус</w:t>
      </w:r>
      <w:r w:rsidR="0087265C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 xml:space="preserve">певаемости  контрольных работ по </w:t>
      </w:r>
      <w:r w:rsidR="00A81B71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 xml:space="preserve"> русскому языку</w:t>
      </w:r>
      <w:r w:rsidR="00A81B71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у</w:t>
      </w:r>
      <w:r w:rsidR="00F7234A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="00A81B71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2 «в» </w:t>
      </w:r>
      <w:proofErr w:type="spellStart"/>
      <w:r w:rsidR="00A81B71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="00A81B71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.</w:t>
      </w:r>
      <w:r w:rsidR="0087265C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-</w:t>
      </w:r>
      <w:r w:rsidR="00A81B71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(Асулова Ф.Г.)</w:t>
      </w:r>
      <w:r w:rsidR="0087265C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81B71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-91</w:t>
      </w:r>
      <w:r w:rsidR="006E06E9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%</w:t>
      </w:r>
      <w:r w:rsidR="00A81B71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,  4 «а»</w:t>
      </w:r>
      <w:r w:rsidR="0087265C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-</w:t>
      </w:r>
      <w:r w:rsidR="00A81B71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(Ибрагимова С.Р.)-87,5%,  4 «б</w:t>
      </w:r>
      <w:proofErr w:type="gramStart"/>
      <w:r w:rsidR="00A81B71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»</w:t>
      </w:r>
      <w:r w:rsidR="0087265C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-</w:t>
      </w:r>
      <w:proofErr w:type="gramEnd"/>
      <w:r w:rsidR="00A81B71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="00A81B71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Исрапилова</w:t>
      </w:r>
      <w:proofErr w:type="spellEnd"/>
      <w:r w:rsidR="00A81B71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М.Г.)-87%</w:t>
      </w:r>
      <w:r w:rsidR="0087265C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.</w:t>
      </w:r>
    </w:p>
    <w:p w:rsidR="006E06E9" w:rsidRPr="004305FA" w:rsidRDefault="00BC716C" w:rsidP="006E06E9">
      <w:pPr>
        <w:spacing w:after="0" w:line="330" w:lineRule="atLeast"/>
        <w:outlineLvl w:val="2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6E06E9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Лучший показатель </w:t>
      </w:r>
      <w:r w:rsidR="006E06E9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>к</w:t>
      </w:r>
      <w:r w:rsidR="0087265C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>ачества контрольных работ по</w:t>
      </w:r>
      <w:r w:rsidR="00A81B71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 xml:space="preserve"> русскому языку</w:t>
      </w:r>
      <w:r w:rsidR="00A81B71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у 2 «в»</w:t>
      </w:r>
      <w:r w:rsidR="0087265C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-</w:t>
      </w:r>
      <w:r w:rsidR="00A81B71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(Асулова  Ф.Г.) -76%, 3 «в»</w:t>
      </w:r>
      <w:r w:rsidR="0087265C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-</w:t>
      </w:r>
      <w:r w:rsidR="00A81B71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(Омарова  М.А.)-72</w:t>
      </w:r>
      <w:r w:rsidR="006E06E9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%</w:t>
      </w:r>
      <w:r w:rsidR="0087265C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.</w:t>
      </w:r>
    </w:p>
    <w:p w:rsidR="006E06E9" w:rsidRPr="004305FA" w:rsidRDefault="00BC716C" w:rsidP="006E06E9">
      <w:pPr>
        <w:spacing w:after="0" w:line="330" w:lineRule="atLeast"/>
        <w:outlineLvl w:val="2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6E06E9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Лучший показатель </w:t>
      </w:r>
      <w:r w:rsidR="006E06E9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 xml:space="preserve">успеваемости по </w:t>
      </w:r>
      <w:r w:rsidR="0087265C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>математике</w:t>
      </w:r>
      <w:r w:rsidR="0087265C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у 2 «В» (Асулова Ф.Г.)- 100%, у 4 «А» (Ибрагимова С.Р.)-96%, 3 «в» (Омарова М.А</w:t>
      </w:r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.)-95</w:t>
      </w:r>
      <w:r w:rsidR="006E06E9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%</w:t>
      </w:r>
    </w:p>
    <w:p w:rsidR="006E06E9" w:rsidRPr="004305FA" w:rsidRDefault="00BC716C" w:rsidP="006E06E9">
      <w:pPr>
        <w:spacing w:after="0" w:line="330" w:lineRule="atLeast"/>
        <w:outlineLvl w:val="2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6E06E9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Лучший показатель </w:t>
      </w:r>
      <w:r w:rsidR="006E06E9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>ка</w:t>
      </w:r>
      <w:r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>чества по математике</w:t>
      </w:r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имеет 4 «а» (Ибрагимова С.Р.)-78</w:t>
      </w:r>
      <w:r w:rsidR="006E06E9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%</w:t>
      </w:r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, 3 «в» (Омарова М.А.) -74%, 2 «б» (Юнусова З.И.) -72%, 4 «б» </w:t>
      </w:r>
      <w:proofErr w:type="spellStart"/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Исрапилова</w:t>
      </w:r>
      <w:proofErr w:type="spellEnd"/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М.Г. -70%</w:t>
      </w:r>
    </w:p>
    <w:p w:rsidR="006E06E9" w:rsidRPr="004305FA" w:rsidRDefault="00BC716C" w:rsidP="006E06E9">
      <w:pPr>
        <w:spacing w:after="0" w:line="330" w:lineRule="atLeast"/>
        <w:outlineLvl w:val="2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6E06E9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Лучший показатель </w:t>
      </w:r>
      <w:r w:rsidR="006E06E9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>у</w:t>
      </w:r>
      <w:r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 xml:space="preserve">спеваемости по </w:t>
      </w:r>
      <w:proofErr w:type="spellStart"/>
      <w:r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>окр</w:t>
      </w:r>
      <w:proofErr w:type="gramStart"/>
      <w:r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>.м</w:t>
      </w:r>
      <w:proofErr w:type="gramEnd"/>
      <w:r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>иру</w:t>
      </w:r>
      <w:proofErr w:type="spellEnd"/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у 2 «в</w:t>
      </w:r>
      <w:r w:rsidR="006E06E9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»</w:t>
      </w:r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, 3 «в», 4 «а», 4 «б»</w:t>
      </w:r>
      <w:r w:rsidR="006E06E9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D7756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(Асулова Ф.Г., Омарова М.А., Ибрагимова С.Р., </w:t>
      </w:r>
      <w:proofErr w:type="spellStart"/>
      <w:r w:rsidR="00ED7756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Исрапилова</w:t>
      </w:r>
      <w:proofErr w:type="spellEnd"/>
      <w:r w:rsidR="00ED7756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М.Г.)-100</w:t>
      </w:r>
      <w:r w:rsidR="006E06E9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%</w:t>
      </w:r>
    </w:p>
    <w:p w:rsidR="006E06E9" w:rsidRPr="004305FA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Лучший показате</w:t>
      </w:r>
      <w:r w:rsidR="00BC716C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ль </w:t>
      </w:r>
      <w:r w:rsidR="00BC716C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 xml:space="preserve">качества по </w:t>
      </w:r>
      <w:proofErr w:type="spellStart"/>
      <w:r w:rsidR="00BC716C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>окр</w:t>
      </w:r>
      <w:proofErr w:type="gramStart"/>
      <w:r w:rsidR="00BC716C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>.м</w:t>
      </w:r>
      <w:proofErr w:type="gramEnd"/>
      <w:r w:rsidR="00BC716C" w:rsidRPr="004305FA">
        <w:rPr>
          <w:rFonts w:ascii="Arial" w:eastAsia="Times New Roman" w:hAnsi="Arial" w:cs="Arial"/>
          <w:b/>
          <w:color w:val="C00000"/>
          <w:sz w:val="24"/>
          <w:szCs w:val="24"/>
          <w:bdr w:val="none" w:sz="0" w:space="0" w:color="auto" w:frame="1"/>
          <w:lang w:eastAsia="ru-RU"/>
        </w:rPr>
        <w:t>иру</w:t>
      </w:r>
      <w:proofErr w:type="spellEnd"/>
      <w:r w:rsidR="00BC716C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.</w:t>
      </w:r>
      <w:r w:rsidR="00ED7756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имеет 2 «в</w:t>
      </w:r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»</w:t>
      </w:r>
      <w:r w:rsidR="00ED7756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-86%, 3 «в»-95%, 4 «б»</w:t>
      </w:r>
      <w:r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D7756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-90%.</w:t>
      </w:r>
      <w:r w:rsidR="004305FA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(Асулова </w:t>
      </w:r>
      <w:proofErr w:type="spellStart"/>
      <w:r w:rsidR="004305FA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Ф.Г.,Омарова</w:t>
      </w:r>
      <w:proofErr w:type="spellEnd"/>
      <w:r w:rsidR="004305FA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М.А.,</w:t>
      </w:r>
      <w:proofErr w:type="spellStart"/>
      <w:r w:rsidR="004305FA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>Исрапилова</w:t>
      </w:r>
      <w:proofErr w:type="spellEnd"/>
      <w:r w:rsidR="004305FA" w:rsidRPr="004305FA">
        <w:rPr>
          <w:rFonts w:ascii="Arial" w:eastAsia="Times New Roman" w:hAnsi="Arial" w:cs="Arial"/>
          <w:color w:val="C00000"/>
          <w:sz w:val="24"/>
          <w:szCs w:val="24"/>
          <w:bdr w:val="none" w:sz="0" w:space="0" w:color="auto" w:frame="1"/>
          <w:lang w:eastAsia="ru-RU"/>
        </w:rPr>
        <w:t xml:space="preserve"> М.Г.)</w:t>
      </w:r>
    </w:p>
    <w:p w:rsidR="006E06E9" w:rsidRPr="00D41899" w:rsidRDefault="006E06E9" w:rsidP="003532AC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Рекомендации: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00000A"/>
          <w:sz w:val="24"/>
          <w:szCs w:val="24"/>
          <w:bdr w:val="none" w:sz="0" w:space="0" w:color="auto" w:frame="1"/>
          <w:lang w:eastAsia="ru-RU"/>
        </w:rPr>
        <w:t>1.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В целях повышения грамотности учащихся 1 ступени обучения необходимо: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- повысить результативность работы по совершенствованию у учащихся навыков чтения и письма;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- добиваться прочного усвоения учащимися теоретического материала и умения связывать теорию с практикой;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- систематически осуществлять работу над ошибками, довести до сведения учащихся и родителей алгоритм работы над каждой орфограммой;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- повысить ответственность родителей за преодоление учащимися дефектов речи.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- всем учителям начальных классов рекомендуется обратить внимание на типичные ошибки, их причины и возможные пути устранения пробелов.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00000A"/>
          <w:sz w:val="24"/>
          <w:szCs w:val="24"/>
          <w:bdr w:val="none" w:sz="0" w:space="0" w:color="auto" w:frame="1"/>
          <w:lang w:eastAsia="ru-RU"/>
        </w:rPr>
        <w:t>2. 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В целях повышения уровня математической подготовленности учащихся младших классов необходимо: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- добиваться прочного усвоения учащимися теоретического материала и умения связывать теорию с практикой;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- совершенствовать навыки решения всех типов задач.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00000A"/>
          <w:sz w:val="24"/>
          <w:szCs w:val="24"/>
          <w:bdr w:val="none" w:sz="0" w:space="0" w:color="auto" w:frame="1"/>
          <w:lang w:eastAsia="ru-RU"/>
        </w:rPr>
        <w:t>3. 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Учителям начальных классов тщательно проанализировать результаты своей педагогической деятельности, выявить положительные и отрицательные факторы, повлиявшие на уровень преподавания.</w:t>
      </w:r>
    </w:p>
    <w:p w:rsidR="00ED7756" w:rsidRDefault="006E06E9" w:rsidP="003532AC">
      <w:pPr>
        <w:spacing w:after="0" w:line="330" w:lineRule="atLeast"/>
        <w:ind w:left="-284"/>
        <w:outlineLvl w:val="2"/>
        <w:rPr>
          <w:rFonts w:ascii="Arial" w:eastAsia="Times New Roman" w:hAnsi="Arial" w:cs="Arial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</w:pPr>
      <w:r w:rsidRPr="00D41899">
        <w:rPr>
          <w:rFonts w:ascii="Arial" w:eastAsia="Times New Roman" w:hAnsi="Arial" w:cs="Arial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="00AF7CD6" w:rsidRPr="00D41899">
        <w:rPr>
          <w:rFonts w:ascii="Arial" w:eastAsia="Times New Roman" w:hAnsi="Arial" w:cs="Arial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       </w:t>
      </w:r>
      <w:r w:rsidRPr="00D41899">
        <w:rPr>
          <w:rFonts w:ascii="Arial" w:eastAsia="Times New Roman" w:hAnsi="Arial" w:cs="Arial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E06E9" w:rsidRPr="00F135C9" w:rsidRDefault="006E06E9" w:rsidP="003532AC">
      <w:pPr>
        <w:spacing w:after="0" w:line="330" w:lineRule="atLeast"/>
        <w:ind w:left="-284"/>
        <w:outlineLvl w:val="2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F135C9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Успеваемость выпускников начальной школы</w:t>
      </w:r>
    </w:p>
    <w:tbl>
      <w:tblPr>
        <w:tblW w:w="0" w:type="auto"/>
        <w:jc w:val="center"/>
        <w:tblInd w:w="-64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6"/>
        <w:gridCol w:w="1670"/>
        <w:gridCol w:w="1675"/>
        <w:gridCol w:w="1702"/>
        <w:gridCol w:w="1655"/>
        <w:gridCol w:w="1422"/>
      </w:tblGrid>
      <w:tr w:rsidR="00AB67BD" w:rsidRPr="00D41899" w:rsidTr="00564AF4">
        <w:trPr>
          <w:trHeight w:val="278"/>
          <w:jc w:val="center"/>
        </w:trPr>
        <w:tc>
          <w:tcPr>
            <w:tcW w:w="2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67BD" w:rsidRPr="00564AF4" w:rsidRDefault="006E06E9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AB67BD" w:rsidRPr="00564AF4">
              <w:rPr>
                <w:rFonts w:ascii="Arial" w:eastAsia="Times New Roman" w:hAnsi="Arial" w:cs="Arial"/>
                <w:b/>
                <w:bCs/>
                <w:color w:val="1C2F3E"/>
                <w:bdr w:val="none" w:sz="0" w:space="0" w:color="auto" w:frame="1"/>
                <w:lang w:eastAsia="ru-RU"/>
              </w:rPr>
              <w:t>Учителя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7BD" w:rsidRPr="00564AF4" w:rsidRDefault="00ED7756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564AF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Ибрагимова С.Р.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7BD" w:rsidRPr="00564AF4" w:rsidRDefault="00ED7756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564AF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Исрапилова</w:t>
            </w:r>
            <w:proofErr w:type="spellEnd"/>
            <w:r w:rsidRPr="00564AF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 xml:space="preserve"> М.Г.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7BD" w:rsidRPr="00564AF4" w:rsidRDefault="00ED7756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564AF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Магомедова З.А.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B67BD" w:rsidRPr="00564AF4" w:rsidRDefault="00ED7756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564AF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Магомедова Р.А.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64AF4" w:rsidRDefault="00ED7756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564AF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Муртазали</w:t>
            </w:r>
            <w:proofErr w:type="spellEnd"/>
            <w:r w:rsidR="00564AF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-</w:t>
            </w:r>
          </w:p>
          <w:p w:rsidR="00AB67BD" w:rsidRPr="00564AF4" w:rsidRDefault="00ED7756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564AF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ева</w:t>
            </w:r>
            <w:proofErr w:type="spellEnd"/>
            <w:r w:rsidRPr="00564AF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 xml:space="preserve"> П.А.</w:t>
            </w:r>
          </w:p>
        </w:tc>
      </w:tr>
      <w:tr w:rsidR="00AB67BD" w:rsidRPr="00D41899" w:rsidTr="00564AF4">
        <w:trPr>
          <w:trHeight w:val="278"/>
          <w:jc w:val="center"/>
        </w:trPr>
        <w:tc>
          <w:tcPr>
            <w:tcW w:w="2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BD" w:rsidRPr="00564AF4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C2F3E"/>
                <w:bdr w:val="none" w:sz="0" w:space="0" w:color="auto" w:frame="1"/>
                <w:lang w:eastAsia="ru-RU"/>
              </w:rPr>
              <w:t xml:space="preserve">Всего уч-ся в 4-х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25</w:t>
            </w:r>
          </w:p>
        </w:tc>
      </w:tr>
      <w:tr w:rsidR="00AB67BD" w:rsidRPr="00D41899" w:rsidTr="00564AF4">
        <w:trPr>
          <w:trHeight w:val="288"/>
          <w:jc w:val="center"/>
        </w:trPr>
        <w:tc>
          <w:tcPr>
            <w:tcW w:w="2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BD" w:rsidRPr="00564AF4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lang w:eastAsia="ru-RU"/>
              </w:rPr>
            </w:pPr>
            <w:r w:rsidRPr="00564AF4">
              <w:rPr>
                <w:rFonts w:ascii="Arial" w:eastAsia="Times New Roman" w:hAnsi="Arial" w:cs="Arial"/>
                <w:b/>
                <w:bCs/>
                <w:color w:val="1C2F3E"/>
                <w:bdr w:val="none" w:sz="0" w:space="0" w:color="auto" w:frame="1"/>
                <w:lang w:eastAsia="ru-RU"/>
              </w:rPr>
              <w:t>О</w:t>
            </w:r>
            <w:r w:rsidR="00AB67BD" w:rsidRPr="00564AF4">
              <w:rPr>
                <w:rFonts w:ascii="Arial" w:eastAsia="Times New Roman" w:hAnsi="Arial" w:cs="Arial"/>
                <w:b/>
                <w:bCs/>
                <w:color w:val="1C2F3E"/>
                <w:bdr w:val="none" w:sz="0" w:space="0" w:color="auto" w:frame="1"/>
                <w:lang w:eastAsia="ru-RU"/>
              </w:rPr>
              <w:t>тличников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</w:t>
            </w:r>
          </w:p>
        </w:tc>
      </w:tr>
      <w:tr w:rsidR="00AB67BD" w:rsidRPr="00D41899" w:rsidTr="00564AF4">
        <w:trPr>
          <w:trHeight w:val="278"/>
          <w:jc w:val="center"/>
        </w:trPr>
        <w:tc>
          <w:tcPr>
            <w:tcW w:w="2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BD" w:rsidRPr="00564AF4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lang w:eastAsia="ru-RU"/>
              </w:rPr>
            </w:pPr>
            <w:r w:rsidRPr="00564AF4">
              <w:rPr>
                <w:rFonts w:ascii="Arial" w:eastAsia="Times New Roman" w:hAnsi="Arial" w:cs="Arial"/>
                <w:b/>
                <w:bCs/>
                <w:color w:val="1C2F3E"/>
                <w:bdr w:val="none" w:sz="0" w:space="0" w:color="auto" w:frame="1"/>
                <w:lang w:eastAsia="ru-RU"/>
              </w:rPr>
              <w:t>К</w:t>
            </w:r>
            <w:r w:rsidR="00AB67BD" w:rsidRPr="00564AF4">
              <w:rPr>
                <w:rFonts w:ascii="Arial" w:eastAsia="Times New Roman" w:hAnsi="Arial" w:cs="Arial"/>
                <w:b/>
                <w:bCs/>
                <w:color w:val="1C2F3E"/>
                <w:bdr w:val="none" w:sz="0" w:space="0" w:color="auto" w:frame="1"/>
                <w:lang w:eastAsia="ru-RU"/>
              </w:rPr>
              <w:t>ачество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36</w:t>
            </w:r>
          </w:p>
        </w:tc>
      </w:tr>
      <w:tr w:rsidR="00AB67BD" w:rsidRPr="00D41899" w:rsidTr="00564AF4">
        <w:trPr>
          <w:trHeight w:val="288"/>
          <w:jc w:val="center"/>
        </w:trPr>
        <w:tc>
          <w:tcPr>
            <w:tcW w:w="2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BD" w:rsidRPr="00564AF4" w:rsidRDefault="009A200E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lang w:eastAsia="ru-RU"/>
              </w:rPr>
            </w:pPr>
            <w:r w:rsidRPr="00564AF4">
              <w:rPr>
                <w:rFonts w:ascii="Arial" w:eastAsia="Times New Roman" w:hAnsi="Arial" w:cs="Arial"/>
                <w:b/>
                <w:bCs/>
                <w:color w:val="1C2F3E"/>
                <w:bdr w:val="none" w:sz="0" w:space="0" w:color="auto" w:frame="1"/>
                <w:lang w:eastAsia="ru-RU"/>
              </w:rPr>
              <w:t>У</w:t>
            </w:r>
            <w:r w:rsidR="00AB67BD" w:rsidRPr="00564AF4">
              <w:rPr>
                <w:rFonts w:ascii="Arial" w:eastAsia="Times New Roman" w:hAnsi="Arial" w:cs="Arial"/>
                <w:b/>
                <w:bCs/>
                <w:color w:val="1C2F3E"/>
                <w:bdr w:val="none" w:sz="0" w:space="0" w:color="auto" w:frame="1"/>
                <w:lang w:eastAsia="ru-RU"/>
              </w:rPr>
              <w:t>спеваемость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B67BD" w:rsidRPr="00D41899" w:rsidRDefault="00564AF4" w:rsidP="00ED7756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</w:p>
        </w:tc>
      </w:tr>
    </w:tbl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</w:p>
    <w:p w:rsidR="00F135C9" w:rsidRDefault="00F135C9" w:rsidP="006E06E9">
      <w:pPr>
        <w:spacing w:after="0" w:line="330" w:lineRule="atLeast"/>
        <w:outlineLvl w:val="2"/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6E06E9" w:rsidRPr="00F135C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b/>
          <w:color w:val="1C2F3E"/>
          <w:sz w:val="28"/>
          <w:szCs w:val="28"/>
          <w:lang w:eastAsia="ru-RU"/>
        </w:rPr>
      </w:pPr>
      <w:r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lastRenderedPageBreak/>
        <w:t> </w:t>
      </w:r>
      <w:r w:rsidRPr="00F135C9">
        <w:rPr>
          <w:rFonts w:ascii="Arial" w:eastAsia="Times New Roman" w:hAnsi="Arial" w:cs="Arial"/>
          <w:b/>
          <w:color w:val="FF0000"/>
          <w:sz w:val="28"/>
          <w:szCs w:val="28"/>
          <w:bdr w:val="none" w:sz="0" w:space="0" w:color="auto" w:frame="1"/>
          <w:lang w:eastAsia="ru-RU"/>
        </w:rPr>
        <w:t>В четвертых классах проводился  мониторинг качества знаний в форме ВПР.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Следует отметить, что 4-е классы успешно сдали Всероссийские проверочные работы.</w:t>
      </w:r>
    </w:p>
    <w:p w:rsidR="006E06E9" w:rsidRPr="00D41899" w:rsidRDefault="00564AF4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Результаты ВПР по двум</w:t>
      </w:r>
      <w:r w:rsidR="006E06E9"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 предметам в 4-х классах наглядно продемонстрированы в следующей таблице: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F7234A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Pr="00F7234A">
        <w:rPr>
          <w:rFonts w:ascii="Arial" w:eastAsia="Times New Roman" w:hAnsi="Arial" w:cs="Arial"/>
          <w:b/>
          <w:color w:val="FF0000"/>
          <w:sz w:val="24"/>
          <w:szCs w:val="24"/>
          <w:bdr w:val="none" w:sz="0" w:space="0" w:color="auto" w:frame="1"/>
          <w:lang w:eastAsia="ru-RU"/>
        </w:rPr>
        <w:t>     ВПР по русскому языку</w:t>
      </w:r>
      <w:r w:rsidRPr="00F7234A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позволяет оценить уровень общеобразовательной подготовки в соответствии с требованиями ФГОС.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Всего </w:t>
      </w:r>
      <w:proofErr w:type="gram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обучающимся</w:t>
      </w:r>
      <w:proofErr w:type="gram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предстояло выполнить 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15 заданий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по русскому языку. Основным заданием в первой части проверочной работы стал диктант. Во второй части проверялось умение работать с текстом и знание системы языка.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На выполнение каждой из частей отводится 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45 минут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 4-х классах обучаются </w:t>
      </w:r>
      <w:r w:rsidR="00B07574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115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учащихся. </w:t>
      </w:r>
      <w:r w:rsidR="00B07574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Из них </w:t>
      </w:r>
      <w:r w:rsidR="00B07574" w:rsidRPr="00B07574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р</w:t>
      </w:r>
      <w:r w:rsidRPr="00B07574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аботу выполняли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: </w:t>
      </w:r>
      <w:r w:rsidR="000E6473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113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 учащихся.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u w:val="single"/>
          <w:bdr w:val="none" w:sz="0" w:space="0" w:color="auto" w:frame="1"/>
          <w:lang w:eastAsia="ru-RU"/>
        </w:rPr>
        <w:t>Итого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: проанализировано </w:t>
      </w:r>
      <w:r w:rsidR="000E6473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113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 работ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Максимальный балл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, который можно получить за всю работу – 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38 баллов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.</w:t>
      </w:r>
    </w:p>
    <w:p w:rsidR="00A269F0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Минимальный</w:t>
      </w:r>
      <w:proofErr w:type="gram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– 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14 баллов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u w:val="single"/>
          <w:bdr w:val="none" w:sz="0" w:space="0" w:color="auto" w:frame="1"/>
          <w:lang w:eastAsia="ru-RU"/>
        </w:rPr>
        <w:t>Написали работу:</w:t>
      </w:r>
    </w:p>
    <w:p w:rsidR="006E06E9" w:rsidRPr="00F135C9" w:rsidRDefault="000E6473" w:rsidP="006E06E9">
      <w:pPr>
        <w:spacing w:after="0" w:line="240" w:lineRule="auto"/>
        <w:ind w:left="765" w:hanging="360"/>
        <w:outlineLvl w:val="2"/>
        <w:rPr>
          <w:rFonts w:ascii="Arial" w:eastAsia="Times New Roman" w:hAnsi="Arial" w:cs="Arial"/>
          <w:b/>
          <w:color w:val="1C2F3E"/>
          <w:sz w:val="24"/>
          <w:szCs w:val="24"/>
          <w:lang w:eastAsia="ru-RU"/>
        </w:rPr>
      </w:pPr>
      <w:r w:rsidRPr="00F135C9">
        <w:rPr>
          <w:rFonts w:ascii="Arial" w:eastAsia="Times New Roman" w:hAnsi="Arial" w:cs="Arial"/>
          <w:b/>
          <w:color w:val="1C2F3E"/>
          <w:sz w:val="24"/>
          <w:szCs w:val="24"/>
          <w:bdr w:val="none" w:sz="0" w:space="0" w:color="auto" w:frame="1"/>
          <w:lang w:eastAsia="ru-RU"/>
        </w:rPr>
        <w:t> на «5» - 23</w:t>
      </w:r>
      <w:r w:rsidR="00F135C9" w:rsidRPr="00F135C9">
        <w:rPr>
          <w:rFonts w:ascii="Arial" w:eastAsia="Times New Roman" w:hAnsi="Arial" w:cs="Arial"/>
          <w:b/>
          <w:color w:val="1C2F3E"/>
          <w:sz w:val="24"/>
          <w:szCs w:val="24"/>
          <w:bdr w:val="none" w:sz="0" w:space="0" w:color="auto" w:frame="1"/>
          <w:lang w:eastAsia="ru-RU"/>
        </w:rPr>
        <w:t xml:space="preserve"> чел.</w:t>
      </w:r>
      <w:r w:rsidR="00F135C9">
        <w:rPr>
          <w:rFonts w:ascii="Arial" w:eastAsia="Times New Roman" w:hAnsi="Arial" w:cs="Arial"/>
          <w:b/>
          <w:color w:val="1C2F3E"/>
          <w:sz w:val="24"/>
          <w:szCs w:val="24"/>
          <w:bdr w:val="none" w:sz="0" w:space="0" w:color="auto" w:frame="1"/>
          <w:lang w:eastAsia="ru-RU"/>
        </w:rPr>
        <w:t>,</w:t>
      </w:r>
      <w:r w:rsidR="00F135C9" w:rsidRPr="00F135C9">
        <w:rPr>
          <w:rFonts w:ascii="Arial" w:eastAsia="Times New Roman" w:hAnsi="Arial" w:cs="Arial"/>
          <w:b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F135C9">
        <w:rPr>
          <w:rFonts w:ascii="Arial" w:eastAsia="Times New Roman" w:hAnsi="Arial" w:cs="Arial"/>
          <w:b/>
          <w:color w:val="1C2F3E"/>
          <w:sz w:val="24"/>
          <w:szCs w:val="24"/>
          <w:bdr w:val="none" w:sz="0" w:space="0" w:color="auto" w:frame="1"/>
          <w:lang w:eastAsia="ru-RU"/>
        </w:rPr>
        <w:t> на «4</w:t>
      </w:r>
      <w:r w:rsidRPr="00F135C9">
        <w:rPr>
          <w:rFonts w:ascii="Arial" w:eastAsia="Times New Roman" w:hAnsi="Arial" w:cs="Arial"/>
          <w:b/>
          <w:color w:val="1C2F3E"/>
          <w:sz w:val="24"/>
          <w:szCs w:val="24"/>
          <w:bdr w:val="none" w:sz="0" w:space="0" w:color="auto" w:frame="1"/>
          <w:lang w:eastAsia="ru-RU"/>
        </w:rPr>
        <w:t>» - 47</w:t>
      </w:r>
      <w:r w:rsidR="006E06E9" w:rsidRPr="00F135C9">
        <w:rPr>
          <w:rFonts w:ascii="Arial" w:eastAsia="Times New Roman" w:hAnsi="Arial" w:cs="Arial"/>
          <w:b/>
          <w:color w:val="1C2F3E"/>
          <w:sz w:val="24"/>
          <w:szCs w:val="24"/>
          <w:bdr w:val="none" w:sz="0" w:space="0" w:color="auto" w:frame="1"/>
          <w:lang w:eastAsia="ru-RU"/>
        </w:rPr>
        <w:t xml:space="preserve"> чел.</w:t>
      </w:r>
      <w:r w:rsidR="00F135C9">
        <w:rPr>
          <w:rFonts w:ascii="Arial" w:eastAsia="Times New Roman" w:hAnsi="Arial" w:cs="Arial"/>
          <w:b/>
          <w:color w:val="1C2F3E"/>
          <w:sz w:val="24"/>
          <w:szCs w:val="24"/>
          <w:bdr w:val="none" w:sz="0" w:space="0" w:color="auto" w:frame="1"/>
          <w:lang w:eastAsia="ru-RU"/>
        </w:rPr>
        <w:t>,</w:t>
      </w:r>
      <w:r w:rsidR="00A269F0" w:rsidRPr="00F135C9">
        <w:rPr>
          <w:rFonts w:ascii="Arial" w:eastAsia="Times New Roman" w:hAnsi="Arial" w:cs="Arial"/>
          <w:b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135C9">
        <w:rPr>
          <w:rFonts w:ascii="Arial" w:eastAsia="Times New Roman" w:hAnsi="Arial" w:cs="Arial"/>
          <w:b/>
          <w:color w:val="1C2F3E"/>
          <w:sz w:val="24"/>
          <w:szCs w:val="24"/>
          <w:bdr w:val="none" w:sz="0" w:space="0" w:color="auto" w:frame="1"/>
          <w:lang w:eastAsia="ru-RU"/>
        </w:rPr>
        <w:t> на «3» - 36</w:t>
      </w:r>
      <w:r w:rsidR="006E06E9" w:rsidRPr="00F135C9">
        <w:rPr>
          <w:rFonts w:ascii="Arial" w:eastAsia="Times New Roman" w:hAnsi="Arial" w:cs="Arial"/>
          <w:b/>
          <w:color w:val="1C2F3E"/>
          <w:sz w:val="24"/>
          <w:szCs w:val="24"/>
          <w:bdr w:val="none" w:sz="0" w:space="0" w:color="auto" w:frame="1"/>
          <w:lang w:eastAsia="ru-RU"/>
        </w:rPr>
        <w:t xml:space="preserve"> чел.</w:t>
      </w:r>
      <w:r w:rsidR="00F135C9">
        <w:rPr>
          <w:rFonts w:ascii="Arial" w:eastAsia="Times New Roman" w:hAnsi="Arial" w:cs="Arial"/>
          <w:b/>
          <w:color w:val="1C2F3E"/>
          <w:sz w:val="24"/>
          <w:szCs w:val="24"/>
          <w:bdr w:val="none" w:sz="0" w:space="0" w:color="auto" w:frame="1"/>
          <w:lang w:eastAsia="ru-RU"/>
        </w:rPr>
        <w:t>,</w:t>
      </w:r>
      <w:r w:rsidRPr="00F135C9">
        <w:rPr>
          <w:rFonts w:ascii="Arial" w:eastAsia="Times New Roman" w:hAnsi="Arial" w:cs="Arial"/>
          <w:b/>
          <w:color w:val="1C2F3E"/>
          <w:sz w:val="24"/>
          <w:szCs w:val="24"/>
          <w:bdr w:val="none" w:sz="0" w:space="0" w:color="auto" w:frame="1"/>
          <w:lang w:eastAsia="ru-RU"/>
        </w:rPr>
        <w:t xml:space="preserve">  на «2» - 7 чел. </w:t>
      </w:r>
    </w:p>
    <w:p w:rsidR="006E06E9" w:rsidRPr="00D41899" w:rsidRDefault="006E06E9" w:rsidP="006E06E9">
      <w:pPr>
        <w:spacing w:after="0" w:line="240" w:lineRule="auto"/>
        <w:ind w:left="765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</w:p>
    <w:p w:rsidR="006E06E9" w:rsidRPr="00D41899" w:rsidRDefault="006E06E9" w:rsidP="00F7234A">
      <w:pPr>
        <w:spacing w:after="0" w:line="240" w:lineRule="auto"/>
        <w:ind w:left="765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u w:val="single"/>
          <w:bdr w:val="none" w:sz="0" w:space="0" w:color="auto" w:frame="1"/>
          <w:lang w:eastAsia="ru-RU"/>
        </w:rPr>
        <w:t>Результаты по классам:</w:t>
      </w:r>
    </w:p>
    <w:tbl>
      <w:tblPr>
        <w:tblW w:w="10007" w:type="dxa"/>
        <w:jc w:val="center"/>
        <w:tblInd w:w="-4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2191"/>
        <w:gridCol w:w="1137"/>
        <w:gridCol w:w="1099"/>
        <w:gridCol w:w="620"/>
        <w:gridCol w:w="620"/>
        <w:gridCol w:w="619"/>
        <w:gridCol w:w="619"/>
        <w:gridCol w:w="1004"/>
        <w:gridCol w:w="1184"/>
      </w:tblGrid>
      <w:tr w:rsidR="00E255DB" w:rsidRPr="00D41899" w:rsidTr="002627C9">
        <w:trPr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AF4" w:rsidRPr="00D41899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2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AF4" w:rsidRPr="00D41899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Учитель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AF4" w:rsidRPr="00D41899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</w:p>
          <w:p w:rsidR="00564AF4" w:rsidRPr="00D41899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списку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AF4" w:rsidRPr="00D41899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Писало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AF4" w:rsidRPr="00D41899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На «5»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AF4" w:rsidRPr="00D41899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На «4»</w:t>
            </w: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AF4" w:rsidRPr="00D41899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На «3»</w:t>
            </w: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AF4" w:rsidRPr="00D41899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На «2»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AF4" w:rsidRPr="00D41899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Успев.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AF4" w:rsidRPr="00D41899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Качест</w:t>
            </w:r>
            <w:proofErr w:type="spellEnd"/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E255DB" w:rsidRPr="00D41899" w:rsidTr="002627C9">
        <w:trPr>
          <w:jc w:val="center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AF4" w:rsidRPr="00D41899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4«а»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2627C9" w:rsidRDefault="00E255D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</w:pPr>
            <w:r w:rsidRPr="002627C9"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  <w:t>Ибрагимова С.Р.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E255DB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B0757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B0757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B0757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B0757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B0757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B0757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B0757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80</w:t>
            </w:r>
          </w:p>
        </w:tc>
      </w:tr>
      <w:tr w:rsidR="00E255DB" w:rsidRPr="00D41899" w:rsidTr="002627C9">
        <w:trPr>
          <w:jc w:val="center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AF4" w:rsidRPr="00D41899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4«б»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2627C9" w:rsidRDefault="00E255D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</w:pPr>
            <w:proofErr w:type="spellStart"/>
            <w:r w:rsidRPr="002627C9"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  <w:t>Исрапилова</w:t>
            </w:r>
            <w:proofErr w:type="spellEnd"/>
            <w:r w:rsidRPr="002627C9"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  <w:t xml:space="preserve"> М.Г.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E255DB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86</w:t>
            </w:r>
          </w:p>
        </w:tc>
      </w:tr>
      <w:tr w:rsidR="00E255DB" w:rsidRPr="00D41899" w:rsidTr="002627C9">
        <w:trPr>
          <w:jc w:val="center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AF4" w:rsidRPr="00D41899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 «в»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2627C9" w:rsidRDefault="00E255D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</w:pPr>
            <w:r w:rsidRPr="002627C9"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  <w:t>Магомедова З.А.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E255DB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76</w:t>
            </w:r>
          </w:p>
        </w:tc>
      </w:tr>
      <w:tr w:rsidR="00564AF4" w:rsidRPr="00D41899" w:rsidTr="002627C9">
        <w:trPr>
          <w:jc w:val="center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 «г»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2627C9" w:rsidRDefault="00E255D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</w:pPr>
            <w:r w:rsidRPr="002627C9"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  <w:t>Магомедова Р.А.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E255DB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45</w:t>
            </w:r>
          </w:p>
        </w:tc>
      </w:tr>
      <w:tr w:rsidR="00564AF4" w:rsidRPr="00D41899" w:rsidTr="002627C9">
        <w:trPr>
          <w:jc w:val="center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564AF4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 «д»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2627C9" w:rsidRDefault="00E255DB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</w:pPr>
            <w:r w:rsidRPr="002627C9"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  <w:t>Муртазалиева П.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E255DB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40</w:t>
            </w:r>
          </w:p>
        </w:tc>
      </w:tr>
      <w:tr w:rsidR="00E255DB" w:rsidRPr="00D41899" w:rsidTr="002627C9">
        <w:trPr>
          <w:jc w:val="center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AF4" w:rsidRPr="00D41899" w:rsidRDefault="00564AF4" w:rsidP="006E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AF4" w:rsidRPr="00D41899" w:rsidRDefault="00564AF4" w:rsidP="006E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269F0" w:rsidRPr="00D41899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115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A269F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F4" w:rsidRPr="00D41899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62</w:t>
            </w:r>
          </w:p>
        </w:tc>
      </w:tr>
    </w:tbl>
    <w:p w:rsidR="006E06E9" w:rsidRDefault="006E06E9" w:rsidP="006E06E9">
      <w:pPr>
        <w:spacing w:after="0" w:line="330" w:lineRule="atLeast"/>
        <w:ind w:hanging="360"/>
        <w:outlineLvl w:val="2"/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  <w:r w:rsidRPr="00F135C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="000E6473" w:rsidRPr="00F135C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Успеваемость – 94</w:t>
      </w:r>
      <w:r w:rsidRPr="00F135C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%</w:t>
      </w:r>
      <w:r w:rsidR="00F7234A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F135C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="000E6473" w:rsidRPr="00F135C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Качество – 62</w:t>
      </w:r>
      <w:r w:rsidRPr="00F135C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%</w:t>
      </w:r>
    </w:p>
    <w:p w:rsidR="00F7234A" w:rsidRPr="00F135C9" w:rsidRDefault="00F7234A" w:rsidP="006E06E9">
      <w:pPr>
        <w:spacing w:after="0" w:line="330" w:lineRule="atLeast"/>
        <w:ind w:hanging="360"/>
        <w:outlineLvl w:val="2"/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6E06E9" w:rsidRPr="00D41899" w:rsidRDefault="006E06E9" w:rsidP="00F7234A">
      <w:pPr>
        <w:spacing w:after="0" w:line="330" w:lineRule="atLeast"/>
        <w:ind w:left="-426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F7234A">
        <w:rPr>
          <w:rFonts w:ascii="Arial" w:eastAsia="Times New Roman" w:hAnsi="Arial" w:cs="Arial"/>
          <w:b/>
          <w:color w:val="FF0000"/>
          <w:sz w:val="24"/>
          <w:szCs w:val="24"/>
          <w:bdr w:val="none" w:sz="0" w:space="0" w:color="auto" w:frame="1"/>
          <w:lang w:eastAsia="ru-RU"/>
        </w:rPr>
        <w:t>ВПР по математике</w:t>
      </w:r>
      <w:r w:rsidRPr="00F7234A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позволяет оценить уровень общеобразовательной подготовки в соответствии с требованиями ФГОС.</w:t>
      </w:r>
    </w:p>
    <w:p w:rsidR="006E06E9" w:rsidRPr="00D41899" w:rsidRDefault="006E06E9" w:rsidP="00F7234A">
      <w:pPr>
        <w:spacing w:after="0" w:line="330" w:lineRule="atLeast"/>
        <w:ind w:left="-426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Всего учащимся предстояло выполнить 11 заданий, на выполнение которых отводится 45 минут.</w:t>
      </w:r>
      <w:r w:rsidR="00F7234A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 4-х классах обучаются </w:t>
      </w:r>
      <w:r w:rsidR="002627C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115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учащихся.</w:t>
      </w:r>
      <w:r w:rsidR="00F7234A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41899">
        <w:rPr>
          <w:rFonts w:ascii="Arial" w:eastAsia="Times New Roman" w:hAnsi="Arial" w:cs="Arial"/>
          <w:color w:val="1C2F3E"/>
          <w:sz w:val="24"/>
          <w:szCs w:val="24"/>
          <w:u w:val="single"/>
          <w:bdr w:val="none" w:sz="0" w:space="0" w:color="auto" w:frame="1"/>
          <w:lang w:eastAsia="ru-RU"/>
        </w:rPr>
        <w:t>Работу выполняли: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="00F7234A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113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 человек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.</w:t>
      </w:r>
    </w:p>
    <w:p w:rsidR="006E06E9" w:rsidRPr="00D41899" w:rsidRDefault="006E06E9" w:rsidP="00F7234A">
      <w:pPr>
        <w:spacing w:after="0" w:line="330" w:lineRule="atLeast"/>
        <w:ind w:left="-426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Максимальный балл, который можно получить за всю работу – </w:t>
      </w:r>
      <w:r w:rsidRPr="00A269F0">
        <w:rPr>
          <w:rFonts w:ascii="Arial" w:eastAsia="Times New Roman" w:hAnsi="Arial" w:cs="Arial"/>
          <w:b/>
          <w:color w:val="1C2F3E"/>
          <w:sz w:val="24"/>
          <w:szCs w:val="24"/>
          <w:bdr w:val="none" w:sz="0" w:space="0" w:color="auto" w:frame="1"/>
          <w:lang w:eastAsia="ru-RU"/>
        </w:rPr>
        <w:t>20 баллов.</w:t>
      </w:r>
    </w:p>
    <w:p w:rsidR="006E06E9" w:rsidRPr="00D41899" w:rsidRDefault="006E06E9" w:rsidP="006E06E9">
      <w:pPr>
        <w:spacing w:after="0" w:line="330" w:lineRule="atLeast"/>
        <w:ind w:left="765" w:hanging="360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на «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5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» - </w:t>
      </w:r>
      <w:r w:rsidR="00B2241D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23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 чел.</w:t>
      </w:r>
      <w:r w:rsidR="00C06098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,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на «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4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» - </w:t>
      </w:r>
      <w:r w:rsidR="00B2241D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45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 чел.</w:t>
      </w:r>
      <w:r w:rsidR="00C06098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,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на «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3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» </w:t>
      </w:r>
      <w:r w:rsidR="00B2241D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- 36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 чел.</w:t>
      </w:r>
      <w:r w:rsidR="00B2241D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, на «2» - 9 чел.</w:t>
      </w:r>
    </w:p>
    <w:p w:rsidR="006E06E9" w:rsidRPr="00F135C9" w:rsidRDefault="006E06E9" w:rsidP="006E06E9">
      <w:pPr>
        <w:spacing w:after="0" w:line="330" w:lineRule="atLeast"/>
        <w:ind w:left="765" w:hanging="360"/>
        <w:outlineLvl w:val="2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="00F7234A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Успеваемость – 92</w:t>
      </w:r>
      <w:r w:rsidRPr="00F135C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%</w:t>
      </w:r>
      <w:r w:rsidR="00F135C9" w:rsidRPr="00F135C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F7234A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F135C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="00B2241D" w:rsidRPr="00F135C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Качество – 60</w:t>
      </w:r>
      <w:r w:rsidRPr="00F135C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%</w:t>
      </w:r>
    </w:p>
    <w:p w:rsidR="006E06E9" w:rsidRPr="00D41899" w:rsidRDefault="00A269F0" w:rsidP="00A269F0">
      <w:pPr>
        <w:spacing w:after="0" w:line="330" w:lineRule="atLeast"/>
        <w:ind w:left="765" w:hanging="360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Результаты по классам:</w:t>
      </w:r>
    </w:p>
    <w:tbl>
      <w:tblPr>
        <w:tblW w:w="999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"/>
        <w:gridCol w:w="2162"/>
        <w:gridCol w:w="1136"/>
        <w:gridCol w:w="1099"/>
        <w:gridCol w:w="620"/>
        <w:gridCol w:w="620"/>
        <w:gridCol w:w="622"/>
        <w:gridCol w:w="622"/>
        <w:gridCol w:w="1006"/>
        <w:gridCol w:w="1184"/>
      </w:tblGrid>
      <w:tr w:rsidR="00C06098" w:rsidRPr="00D41899" w:rsidTr="00C06098">
        <w:trPr>
          <w:jc w:val="center"/>
        </w:trPr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880" w:rsidRPr="00D41899" w:rsidRDefault="003D288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880" w:rsidRPr="002627C9" w:rsidRDefault="003D2880" w:rsidP="002627C9">
            <w:pPr>
              <w:spacing w:after="0" w:line="330" w:lineRule="atLeast"/>
              <w:jc w:val="center"/>
              <w:rPr>
                <w:rFonts w:ascii="Arial" w:eastAsia="Times New Roman" w:hAnsi="Arial" w:cs="Arial"/>
                <w:b/>
                <w:i/>
                <w:color w:val="1C2F3E"/>
                <w:sz w:val="24"/>
                <w:szCs w:val="24"/>
                <w:lang w:eastAsia="ru-RU"/>
              </w:rPr>
            </w:pPr>
            <w:r w:rsidRPr="002627C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Учитель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880" w:rsidRPr="00D41899" w:rsidRDefault="003D288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</w:p>
          <w:p w:rsidR="003D2880" w:rsidRPr="00D41899" w:rsidRDefault="003D288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списку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880" w:rsidRPr="00D41899" w:rsidRDefault="003D288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Писало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880" w:rsidRPr="00D41899" w:rsidRDefault="003D288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На «5»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880" w:rsidRPr="00D41899" w:rsidRDefault="003D288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На «4»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880" w:rsidRPr="00D41899" w:rsidRDefault="003D288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На «3»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880" w:rsidRPr="00D41899" w:rsidRDefault="003D288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На «2»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880" w:rsidRPr="00D41899" w:rsidRDefault="003D288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Успев.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880" w:rsidRPr="00D41899" w:rsidRDefault="003D288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Качест</w:t>
            </w:r>
            <w:proofErr w:type="spellEnd"/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06098" w:rsidRPr="00D41899" w:rsidTr="00C06098">
        <w:trPr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880" w:rsidRPr="00D41899" w:rsidRDefault="003D288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4«а»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C06098" w:rsidRDefault="002627C9" w:rsidP="002627C9">
            <w:pPr>
              <w:spacing w:after="0" w:line="330" w:lineRule="atLeast"/>
              <w:jc w:val="center"/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</w:pPr>
            <w:r w:rsidRPr="00C06098"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  <w:t>Ибрагимова С.Р.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B07574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B0757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B07574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B0757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B07574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B0757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B07574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B0757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B07574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B0757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B07574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B0757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B07574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B0757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B07574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B07574"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76</w:t>
            </w:r>
          </w:p>
        </w:tc>
      </w:tr>
      <w:tr w:rsidR="00C06098" w:rsidRPr="00D41899" w:rsidTr="00C06098">
        <w:trPr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880" w:rsidRPr="00D41899" w:rsidRDefault="003D288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4«б»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C06098" w:rsidRDefault="002627C9" w:rsidP="002627C9">
            <w:pPr>
              <w:spacing w:after="0" w:line="330" w:lineRule="atLeast"/>
              <w:jc w:val="center"/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</w:pPr>
            <w:proofErr w:type="spellStart"/>
            <w:r w:rsidRPr="00C06098"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  <w:t>Исрапилова</w:t>
            </w:r>
            <w:proofErr w:type="spellEnd"/>
            <w:r w:rsidRPr="00C06098"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  <w:t xml:space="preserve"> М.Г.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2627C9" w:rsidP="003D2880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2627C9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2627C9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2627C9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2627C9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2627C9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2627C9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2627C9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77</w:t>
            </w:r>
          </w:p>
        </w:tc>
      </w:tr>
      <w:tr w:rsidR="00C06098" w:rsidRPr="00D41899" w:rsidTr="00C06098">
        <w:trPr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880" w:rsidRPr="00D41899" w:rsidRDefault="003D2880" w:rsidP="006E06E9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D41899"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 «в»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C06098" w:rsidRDefault="002627C9" w:rsidP="002627C9">
            <w:pPr>
              <w:spacing w:after="0" w:line="330" w:lineRule="atLeast"/>
              <w:jc w:val="center"/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</w:pPr>
            <w:r w:rsidRPr="00C06098"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  <w:t>Магомедова З.А.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76</w:t>
            </w:r>
          </w:p>
        </w:tc>
      </w:tr>
      <w:tr w:rsidR="00C06098" w:rsidRPr="00D41899" w:rsidTr="00C06098">
        <w:trPr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D41899" w:rsidRDefault="002627C9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 «г»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C06098" w:rsidRDefault="002627C9" w:rsidP="002627C9">
            <w:pPr>
              <w:spacing w:after="0" w:line="330" w:lineRule="atLeast"/>
              <w:jc w:val="center"/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</w:pPr>
            <w:r w:rsidRPr="00C06098"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  <w:t>Магомедова Р.А.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38</w:t>
            </w:r>
          </w:p>
        </w:tc>
      </w:tr>
      <w:tr w:rsidR="00C06098" w:rsidRPr="00D41899" w:rsidTr="00C06098">
        <w:trPr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D41899" w:rsidRDefault="002627C9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 «д»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C06098" w:rsidRDefault="00C06098" w:rsidP="00C06098">
            <w:pPr>
              <w:spacing w:after="0" w:line="330" w:lineRule="atLeast"/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1C2F3E"/>
                <w:lang w:eastAsia="ru-RU"/>
              </w:rPr>
              <w:t>Муртазалиева П.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B07574" w:rsidRDefault="00B2241D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B07574" w:rsidRDefault="000E6473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B07574" w:rsidRDefault="00B2241D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DB" w:rsidRPr="00B07574" w:rsidRDefault="00B2241D" w:rsidP="006E06E9">
            <w:pPr>
              <w:spacing w:after="0" w:line="330" w:lineRule="atLeast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  <w:t>32</w:t>
            </w:r>
          </w:p>
        </w:tc>
      </w:tr>
      <w:tr w:rsidR="00C06098" w:rsidRPr="00D41899" w:rsidTr="00B2241D">
        <w:trPr>
          <w:jc w:val="center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880" w:rsidRPr="00D41899" w:rsidRDefault="003D2880" w:rsidP="006E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880" w:rsidRPr="00D41899" w:rsidRDefault="003D2880" w:rsidP="006E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6098" w:rsidRPr="00D41899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880" w:rsidRPr="00B2241D" w:rsidRDefault="00C06098" w:rsidP="006E06E9">
            <w:pPr>
              <w:spacing w:after="0" w:line="330" w:lineRule="atLeas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2241D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115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2241D" w:rsidRDefault="00B2241D" w:rsidP="006E06E9">
            <w:pPr>
              <w:spacing w:after="0" w:line="330" w:lineRule="atLeas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2241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2241D" w:rsidRDefault="00B2241D" w:rsidP="006E06E9">
            <w:pPr>
              <w:spacing w:after="0" w:line="330" w:lineRule="atLeas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2241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2241D" w:rsidRDefault="00B2241D" w:rsidP="006E06E9">
            <w:pPr>
              <w:spacing w:after="0" w:line="330" w:lineRule="atLeas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2241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2241D" w:rsidRDefault="00B2241D" w:rsidP="006E06E9">
            <w:pPr>
              <w:spacing w:after="0" w:line="330" w:lineRule="atLeas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2241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2241D" w:rsidRDefault="00B2241D" w:rsidP="006E06E9">
            <w:pPr>
              <w:spacing w:after="0" w:line="330" w:lineRule="atLeas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2241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2241D" w:rsidRDefault="00B2241D" w:rsidP="006E06E9">
            <w:pPr>
              <w:spacing w:after="0" w:line="330" w:lineRule="atLeas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2241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80" w:rsidRPr="00B2241D" w:rsidRDefault="00B2241D" w:rsidP="006E06E9">
            <w:pPr>
              <w:spacing w:after="0" w:line="330" w:lineRule="atLeas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2241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60</w:t>
            </w:r>
          </w:p>
        </w:tc>
      </w:tr>
    </w:tbl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lastRenderedPageBreak/>
        <w:t> </w:t>
      </w: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  Рабочие тетради учителями проверяются регулярно. Во всех рабочих тетрадях прослеживаются даты, темы уроков, соблюдается единый орфографический режим, хотя имеются нарушения у некоторых учащихся.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   Объем домашнего задания соответствует норме для </w:t>
      </w:r>
      <w:proofErr w:type="gram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 1- 4 </w:t>
      </w:r>
      <w:proofErr w:type="spell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. Ведется работа над каллиграфией уч-ся, выписываются словарные слова.</w:t>
      </w:r>
    </w:p>
    <w:p w:rsidR="006E06E9" w:rsidRPr="00D41899" w:rsidRDefault="00B2241D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Учащиеся 3</w:t>
      </w:r>
      <w:r w:rsidR="006E06E9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-4 классов 100% имеют дневники. Сдали на проверку не все учащиеся по уважительной причине. Расписание уроков заполнено. Дневники регулярно проверяются учителями, а также во всех дневниках имеются росписи учителя</w:t>
      </w:r>
      <w:proofErr w:type="gramStart"/>
      <w:r w:rsidR="006E06E9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="006E06E9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но росписи родителей в некоторых дневниках отсутствовали. Оценки выставляются, делаются  корректные замечания.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="00B2241D">
        <w:rPr>
          <w:rFonts w:ascii="Arial" w:eastAsia="Times New Roman" w:hAnsi="Arial" w:cs="Arial"/>
          <w:color w:val="1C2F3E"/>
          <w:sz w:val="24"/>
          <w:szCs w:val="24"/>
          <w:lang w:eastAsia="ru-RU"/>
        </w:rPr>
        <w:t xml:space="preserve">    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Проверка журналов показала, что большинство записей в журналах заполняют согласно инструкции по заполнению классных журналов: аккуратно производятся записи, своевременно и объективно выставляются оценки</w:t>
      </w:r>
      <w:proofErr w:type="gram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хотя имеются единичные нарушения, программный материал выполнен по всем учебным предметам не полностью (у некоторых учителей необоснованно «потеряны» часы по предметам); контрольные работы проведены согласно календарно-тематическому планированию.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 Во время проверки были выявлены незначительные нарушения по ведению </w:t>
      </w:r>
      <w:proofErr w:type="spell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. журналов.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С этими учителями провела индивидуальные беседы.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Справка по проверке журналов приложена.</w:t>
      </w:r>
    </w:p>
    <w:p w:rsidR="006E06E9" w:rsidRPr="00B2241D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b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Количество пропусков в целом в начальном звене школе составило </w:t>
      </w:r>
      <w:r w:rsidR="00B2241D" w:rsidRPr="00B2241D">
        <w:rPr>
          <w:rFonts w:ascii="Arial" w:eastAsia="Times New Roman" w:hAnsi="Arial" w:cs="Arial"/>
          <w:b/>
          <w:color w:val="1C2F3E"/>
          <w:sz w:val="24"/>
          <w:szCs w:val="24"/>
          <w:bdr w:val="none" w:sz="0" w:space="0" w:color="auto" w:frame="1"/>
          <w:lang w:eastAsia="ru-RU"/>
        </w:rPr>
        <w:t>1355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Из числа этих пропусков по неуважительной причине пропущено </w:t>
      </w:r>
      <w:r w:rsidR="00B2241D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610 уроков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Однако увеличилось число пропусков по болезни, в основном это простудные заболевания: ОРВИ, ОРЗ. Поездки на медосмотр, на прием к узким специалистам, по семейным обстоятельствам.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Все эти причины влияют на успеваемость и кач</w:t>
      </w:r>
      <w:r w:rsidR="00C06098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ество знаний в целом по школе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и отдельно взятых учеников.</w:t>
      </w:r>
    </w:p>
    <w:p w:rsidR="006E06E9" w:rsidRPr="00D41899" w:rsidRDefault="006E06E9" w:rsidP="006E06E9">
      <w:pPr>
        <w:spacing w:after="0" w:line="330" w:lineRule="atLeast"/>
        <w:ind w:left="19" w:right="10" w:firstLine="350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Имея такую ситуацию с успеваемостью и посещаемостью педагогическому коллективу необходимо принять меры по уменьшению числа пропусков, в том числе по неуважительной причине и устранению пробелов знаний, связанных с пропусками. Работать над повышением качества знаний через организацию урока, через реализацию принципа доступности обучения, через организацию индивидуальной работы с учащимися, в том числе слабоуспевающими.</w:t>
      </w:r>
    </w:p>
    <w:p w:rsidR="006E06E9" w:rsidRPr="00D41899" w:rsidRDefault="006E06E9" w:rsidP="006D3FBF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Состояние преподавания предметов.</w:t>
      </w: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Преподавание предметов ведется по УМК «Школа России», и в соответствии с образовательной программой школы и рабочими программами учителей по предметам. Используются рабочие тетради на печатной основе для </w:t>
      </w:r>
      <w:proofErr w:type="spell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ндивидуальной</w:t>
      </w:r>
      <w:proofErr w:type="spell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и самостоятельной работы.</w:t>
      </w:r>
      <w:r w:rsidR="00F135C9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Программы по всем учебным предметам откорректированы и выполнены.</w:t>
      </w:r>
      <w:r w:rsidR="00F135C9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В ходе посещения уроков выявлено, что учителя владеют программными требованиями к проведению уроков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используют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различные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формы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методы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формиров</w:t>
      </w:r>
      <w:r w:rsidR="005A114F"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ания</w:t>
      </w:r>
      <w:r w:rsidR="005A114F"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5A114F"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учебных</w:t>
      </w:r>
      <w:r w:rsidR="005A114F"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5A114F"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навыков</w:t>
      </w:r>
      <w:r w:rsidR="005A114F"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5A114F"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на</w:t>
      </w:r>
      <w:r w:rsidR="005A114F"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5A114F"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уроках</w:t>
      </w:r>
      <w:proofErr w:type="gramStart"/>
      <w:r w:rsidR="005A114F"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>.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рупповые</w:t>
      </w:r>
      <w:proofErr w:type="spellEnd"/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парные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формы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работы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способствуют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организации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познавательной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учащихся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обеспечивают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сотрудничество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на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уроках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хотя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данными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формами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работы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пользуют</w:t>
      </w:r>
      <w:r w:rsidR="00771333"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ся</w:t>
      </w:r>
      <w:r w:rsidR="00771333"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771333"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чаще</w:t>
      </w:r>
      <w:r w:rsidR="00771333"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771333"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педагоги</w:t>
      </w:r>
      <w:r w:rsidR="00771333"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>,</w:t>
      </w:r>
      <w:r w:rsidR="005A114F">
        <w:rPr>
          <w:rFonts w:eastAsia="Times New Roman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 </w:t>
      </w:r>
      <w:r w:rsidR="00771333"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работающие</w:t>
      </w:r>
      <w:r w:rsidR="00771333"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771333" w:rsidRP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</w:t>
      </w:r>
      <w:r w:rsidR="00771333"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3-4</w:t>
      </w:r>
      <w:r w:rsidRPr="005A114F">
        <w:rPr>
          <w:rFonts w:ascii="Arial Rounded MT Bold" w:eastAsia="Times New Roman" w:hAnsi="Arial Rounded MT Bold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.</w:t>
      </w:r>
      <w:r w:rsidR="005A114F">
        <w:rPr>
          <w:rFonts w:eastAsia="Times New Roman" w:cstheme="minorHAnsi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Анализ посещенных уроков</w:t>
      </w:r>
      <w:r w:rsidR="005A114F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Основные направления контроля: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- выполнение требований ФГОС к  уроку в логике  системно-деятельностного подхода;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lastRenderedPageBreak/>
        <w:t>- применение новых технологий на уроках,  применение  форм и методов, направленных на мотивационную деятельность учащихся,  применяемые на уроках; их соответствие целям и задачам урока;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- место самостоятельной работы учащихся, её содержание разнообразие и дифференциация, развитие средствами предмета универсальных  учебных умений и навыков;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- работа с детьми повышенного уровня;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- классно - обобщающий контроль;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- оказание методической и практической помощи в организации и проведении уроков.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Сп</w:t>
      </w:r>
      <w:r w:rsidR="00771333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особы посещения уроков: выборочное посещение,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 параллельное </w:t>
      </w:r>
      <w:r w:rsidR="00771333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посещение,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тематическое посещение.</w:t>
      </w:r>
    </w:p>
    <w:p w:rsidR="006E06E9" w:rsidRPr="00D41899" w:rsidRDefault="006E06E9" w:rsidP="006E06E9">
      <w:pPr>
        <w:spacing w:after="0" w:line="330" w:lineRule="atLeast"/>
        <w:ind w:firstLine="708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Были посещены уроки</w:t>
      </w:r>
      <w:proofErr w:type="gramStart"/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по русскому языку, математике, окружающему миру и занятия по внеурочной деятельности с целью оценки уровня достижения педагогом требований ФГОС к результатам образования. </w:t>
      </w:r>
    </w:p>
    <w:p w:rsidR="006E06E9" w:rsidRPr="00D41899" w:rsidRDefault="006E06E9" w:rsidP="006E06E9">
      <w:pPr>
        <w:spacing w:after="0" w:line="330" w:lineRule="atLeast"/>
        <w:ind w:firstLine="708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На уроках используются активные методы обучения.</w:t>
      </w:r>
    </w:p>
    <w:p w:rsidR="006E06E9" w:rsidRPr="00D41899" w:rsidRDefault="006E06E9" w:rsidP="006E06E9">
      <w:pPr>
        <w:spacing w:after="0" w:line="330" w:lineRule="atLeast"/>
        <w:ind w:firstLine="708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Активные стратегии или методы кругового воздействия используются всеми педагогами</w:t>
      </w:r>
      <w:proofErr w:type="gram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 </w:t>
      </w:r>
    </w:p>
    <w:p w:rsidR="00E255DB" w:rsidRPr="00CA35F6" w:rsidRDefault="006E06E9" w:rsidP="00E255DB">
      <w:pPr>
        <w:spacing w:after="0" w:line="330" w:lineRule="atLeast"/>
        <w:ind w:firstLine="708"/>
        <w:outlineLvl w:val="2"/>
        <w:rPr>
          <w:rFonts w:ascii="Arial Rounded MT Bold" w:eastAsia="Times New Roman" w:hAnsi="Arial Rounded MT Bold" w:cs="Arial"/>
          <w:color w:val="1C2F3E"/>
          <w:sz w:val="24"/>
          <w:szCs w:val="24"/>
          <w:lang w:eastAsia="ru-RU"/>
        </w:rPr>
      </w:pP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Хотя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учитель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остается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центральной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фигурой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характер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взаимоотношений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другой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>:</w:t>
      </w:r>
    </w:p>
    <w:p w:rsidR="00E255DB" w:rsidRPr="00CA35F6" w:rsidRDefault="006E06E9" w:rsidP="00771333">
      <w:pPr>
        <w:spacing w:after="0" w:line="330" w:lineRule="atLeast"/>
        <w:outlineLvl w:val="2"/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</w:pP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ученик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 Rounded MT Bold" w:eastAsia="Times New Roman" w:hAnsi="Arial Rounded MT Bold" w:cs="Arial Rounded MT Bold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не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пассивный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слушатель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он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задает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вопросы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предлагает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собственные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идеи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решения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т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>.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е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он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уже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становится</w:t>
      </w:r>
      <w:r w:rsidR="00E255DB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E255DB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субъектом</w:t>
      </w:r>
      <w:r w:rsidR="00E255DB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E255DB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учебной</w:t>
      </w:r>
      <w:r w:rsidR="00E255DB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E255DB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деятельности</w:t>
      </w:r>
    </w:p>
    <w:p w:rsidR="006E06E9" w:rsidRPr="00CA35F6" w:rsidRDefault="006E06E9" w:rsidP="00E255DB">
      <w:pPr>
        <w:spacing w:after="0" w:line="330" w:lineRule="atLeast"/>
        <w:outlineLvl w:val="2"/>
        <w:rPr>
          <w:rFonts w:ascii="Arial Rounded MT Bold" w:eastAsia="Times New Roman" w:hAnsi="Arial Rounded MT Bold" w:cs="Arial"/>
          <w:color w:val="1C2F3E"/>
          <w:sz w:val="24"/>
          <w:szCs w:val="24"/>
          <w:lang w:eastAsia="ru-RU"/>
        </w:rPr>
      </w:pP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>  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темы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проблемы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формулируются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ходе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совместного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обсуждения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>; 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наличие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творческих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 Rounded MT Bold" w:eastAsia="Times New Roman" w:hAnsi="Arial Rounded MT Bold" w:cs="Arial Rounded MT Bold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заданий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>;</w:t>
      </w:r>
      <w:r w:rsidR="00771333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демократический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стиль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обучения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>;</w:t>
      </w:r>
    </w:p>
    <w:p w:rsidR="006E06E9" w:rsidRPr="00CA35F6" w:rsidRDefault="006E06E9" w:rsidP="00E255DB">
      <w:pPr>
        <w:spacing w:after="0" w:line="330" w:lineRule="atLeast"/>
        <w:outlineLvl w:val="2"/>
        <w:rPr>
          <w:rFonts w:ascii="Arial Rounded MT Bold" w:eastAsia="Times New Roman" w:hAnsi="Arial Rounded MT Bold" w:cs="Arial"/>
          <w:color w:val="1C2F3E"/>
          <w:sz w:val="24"/>
          <w:szCs w:val="24"/>
          <w:lang w:eastAsia="ru-RU"/>
        </w:rPr>
      </w:pP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>  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все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ученики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активно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взаимодействуют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между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собой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>;</w:t>
      </w:r>
    </w:p>
    <w:p w:rsidR="006E06E9" w:rsidRPr="00CA35F6" w:rsidRDefault="00771333" w:rsidP="00E255DB">
      <w:pPr>
        <w:spacing w:after="0" w:line="330" w:lineRule="atLeast"/>
        <w:outlineLvl w:val="2"/>
        <w:rPr>
          <w:rFonts w:ascii="Arial Rounded MT Bold" w:eastAsia="Times New Roman" w:hAnsi="Arial Rounded MT Bold" w:cs="Arial"/>
          <w:color w:val="1C2F3E"/>
          <w:sz w:val="24"/>
          <w:szCs w:val="24"/>
          <w:lang w:eastAsia="ru-RU"/>
        </w:rPr>
      </w:pP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  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бучающиеся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оказываются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вовлеченными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процесс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познания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,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имеют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E255DB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возможность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понимать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рефлектировать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по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поводу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того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,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что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они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знают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6E9"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думают</w:t>
      </w:r>
      <w:r w:rsidR="006E06E9"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>.</w:t>
      </w:r>
    </w:p>
    <w:p w:rsidR="006E06E9" w:rsidRPr="00CA35F6" w:rsidRDefault="006E06E9" w:rsidP="006E06E9">
      <w:pPr>
        <w:spacing w:after="0" w:line="330" w:lineRule="atLeast"/>
        <w:ind w:firstLine="360"/>
        <w:outlineLvl w:val="2"/>
        <w:rPr>
          <w:rFonts w:ascii="Arial Rounded MT Bold" w:eastAsia="Times New Roman" w:hAnsi="Arial Rounded MT Bold" w:cs="Arial"/>
          <w:color w:val="1C2F3E"/>
          <w:sz w:val="24"/>
          <w:szCs w:val="24"/>
          <w:lang w:eastAsia="ru-RU"/>
        </w:rPr>
      </w:pP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Учителя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на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уроках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во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внеурочной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предлагают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упражнения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поискового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исследовательского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характера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создают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проблемные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ситуации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предлагают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работу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различными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информационными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источниками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инициируют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проектную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исследовательскую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деятельность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проводят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мини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>-</w:t>
      </w:r>
      <w:r w:rsidRPr="00CA35F6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конференции</w:t>
      </w:r>
      <w:r w:rsidRPr="00CA35F6">
        <w:rPr>
          <w:rFonts w:ascii="Arial Rounded MT Bold" w:eastAsia="Times New Roman" w:hAnsi="Arial Rounded MT Bold" w:cs="Arial"/>
          <w:color w:val="1C2F3E"/>
          <w:sz w:val="24"/>
          <w:szCs w:val="24"/>
          <w:bdr w:val="none" w:sz="0" w:space="0" w:color="auto" w:frame="1"/>
          <w:lang w:eastAsia="ru-RU"/>
        </w:rPr>
        <w:t>.</w:t>
      </w:r>
    </w:p>
    <w:p w:rsidR="006E06E9" w:rsidRPr="00D41899" w:rsidRDefault="006E06E9" w:rsidP="006E06E9">
      <w:pPr>
        <w:spacing w:after="0" w:line="330" w:lineRule="atLeast"/>
        <w:ind w:firstLine="360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Используют разнообразные методы обучения и организационные формы работы, индивидуальная, парная и групповая;  разнообразные способы повышения интереса к изучаемой теме. При групповой работе дети учатся работать в группах, в командах с лидером, учатся подчиняться и руководить. 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>РЕКОМЕНДАЦИИ: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Стабилизировать психоэмоциональное состояние  детей,  чаще организовывать самостоятельную деятельность на уроке, использовать коллективный способ обучения.</w:t>
      </w:r>
    </w:p>
    <w:p w:rsidR="006E06E9" w:rsidRPr="00D41899" w:rsidRDefault="006E06E9" w:rsidP="00771333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Включить в учебный процесс мероприятия по формированию социальных навыков представления своих результатов. Работать над формированием  основ толерантности,  развитием  </w:t>
      </w:r>
      <w:proofErr w:type="spell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эмпатии</w:t>
      </w:r>
      <w:proofErr w:type="spell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,    расширить представления о моральных нормах.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Во время проведения занятий все педагоги используют ИКТ.</w:t>
      </w: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Информатизация начальной школы играет важную роль для достижения современного качества 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lastRenderedPageBreak/>
        <w:t>образования и формирования информационной культуры ребенка ХХ</w:t>
      </w:r>
      <w:proofErr w:type="gram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I</w:t>
      </w:r>
      <w:proofErr w:type="gram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века.</w:t>
      </w:r>
      <w:r w:rsid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Отсюда следуют цели использования ИКТ:</w:t>
      </w:r>
    </w:p>
    <w:p w:rsidR="006E06E9" w:rsidRPr="00D41899" w:rsidRDefault="006E06E9" w:rsidP="00D171FF">
      <w:pPr>
        <w:spacing w:after="0" w:line="330" w:lineRule="atLeast"/>
        <w:ind w:left="-142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  переход от объяснительно-иллюстративного способа обучения к </w:t>
      </w:r>
      <w:proofErr w:type="spell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деятельностному</w:t>
      </w:r>
      <w:proofErr w:type="spell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;</w:t>
      </w:r>
    </w:p>
    <w:p w:rsidR="006E06E9" w:rsidRPr="00D41899" w:rsidRDefault="006E06E9" w:rsidP="00D171FF">
      <w:pPr>
        <w:spacing w:after="0" w:line="330" w:lineRule="atLeast"/>
        <w:ind w:left="-142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 </w:t>
      </w:r>
      <w:proofErr w:type="spell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активизиция</w:t>
      </w:r>
      <w:proofErr w:type="spell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познавательной сферы </w:t>
      </w:r>
      <w:proofErr w:type="gram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;  повышение</w:t>
      </w:r>
      <w:r w:rsidR="00771333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 мотивации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;</w:t>
      </w:r>
    </w:p>
    <w:p w:rsidR="006E06E9" w:rsidRPr="00D41899" w:rsidRDefault="006E06E9" w:rsidP="00D171FF">
      <w:pPr>
        <w:spacing w:after="0" w:line="330" w:lineRule="atLeast"/>
        <w:ind w:left="-142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осуществление проектной деятельности младших школьников.</w:t>
      </w:r>
    </w:p>
    <w:p w:rsidR="006E06E9" w:rsidRPr="00D41899" w:rsidRDefault="006E06E9" w:rsidP="006E06E9">
      <w:pPr>
        <w:spacing w:after="0" w:line="330" w:lineRule="atLeast"/>
        <w:ind w:left="360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По итогам посещения были даны педагогам следующие рекомендации:</w:t>
      </w:r>
    </w:p>
    <w:p w:rsidR="006E06E9" w:rsidRPr="00D41899" w:rsidRDefault="006E06E9" w:rsidP="006E06E9">
      <w:pPr>
        <w:spacing w:after="0" w:line="330" w:lineRule="atLeast"/>
        <w:ind w:left="720" w:hanging="360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1)     совместно с детьми определять и формулировать цель деятельности, проговаривать последовательность действий на уроке;</w:t>
      </w:r>
    </w:p>
    <w:p w:rsidR="006E06E9" w:rsidRPr="00D41899" w:rsidRDefault="006E06E9" w:rsidP="006E06E9">
      <w:pPr>
        <w:spacing w:after="0" w:line="330" w:lineRule="atLeast"/>
        <w:ind w:left="720" w:hanging="360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2)     на уроках проводить самооценку деятельности учащихся;</w:t>
      </w:r>
    </w:p>
    <w:p w:rsidR="006E06E9" w:rsidRPr="00D41899" w:rsidRDefault="006E06E9" w:rsidP="006E06E9">
      <w:pPr>
        <w:spacing w:after="0" w:line="330" w:lineRule="atLeast"/>
        <w:ind w:left="720" w:hanging="360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3)     на уроках использовать разнообразные средства развития творческого мышления.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D41899">
        <w:rPr>
          <w:rFonts w:ascii="Arial" w:eastAsia="Times New Roman" w:hAnsi="Arial" w:cs="Arial"/>
          <w:b/>
          <w:bCs/>
          <w:i/>
          <w:iCs/>
          <w:color w:val="1C2F3E"/>
          <w:sz w:val="24"/>
          <w:szCs w:val="24"/>
          <w:u w:val="single"/>
          <w:bdr w:val="none" w:sz="0" w:space="0" w:color="auto" w:frame="1"/>
          <w:lang w:eastAsia="ru-RU"/>
        </w:rPr>
        <w:t>Вывод: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 В целом учителя профессионально владеют учебным материалом, ставят цели, исходя из содержания, вместе с учащимися определяют учебные задачи и решают их, поощряя инициативу учащихся. Осуществление индивидуальной работы со слабоуспевающими учащимися в течение года проходило за счет индивидуальных и групповых часов, предусмотренных учебным планом, по русскому языку и математике. Учителя имеют связь с родителями учащихся через родительские собрания, дневник, социальные сети.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Пути устранения недостатков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:</w:t>
      </w:r>
    </w:p>
    <w:p w:rsidR="006E06E9" w:rsidRPr="00D41899" w:rsidRDefault="006E06E9" w:rsidP="00D171FF">
      <w:pPr>
        <w:spacing w:after="0" w:line="330" w:lineRule="atLeast"/>
        <w:ind w:left="426" w:hanging="360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1)     необходимо продолжить работу по совершенствованию педагогического мастерства по овладению методикой системного анализа результатов образовательного процесса, по вовлечению педагогов в инновационную деятельность, т.е. формировать индивидуальный профессиональный стиль педагога через внедрение прогрессивных педагогических технологий;</w:t>
      </w:r>
    </w:p>
    <w:p w:rsidR="006E06E9" w:rsidRPr="00D41899" w:rsidRDefault="006E06E9" w:rsidP="00D171FF">
      <w:pPr>
        <w:spacing w:after="0" w:line="330" w:lineRule="atLeast"/>
        <w:ind w:left="426" w:hanging="360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2)     оказывать помощь преподавателям в овладении педагогическим мастерством через изучение опыта работы лучших учителей.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Внеурочная деятельность.</w:t>
      </w:r>
    </w:p>
    <w:p w:rsidR="006E06E9" w:rsidRPr="00D41899" w:rsidRDefault="006E06E9" w:rsidP="005A114F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Согласно Федеральному  государственному образовательному стандарту нового поколения  в 1-4 классах проводится внеурочная деятельность.</w:t>
      </w:r>
      <w:r w:rsid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Модель такой внеурочной деятельности учащихся 1-4 классов разработана с учетом   ценностей, содержания, планируемых результатов, а также форм воспитания младших школьников, взаимодействия с семьей, учреждениями дополнительного образования,   развития ученического самоуправления, участия обучающихся в деятельности детско-юношеских движений и объединений, спортивных и творческих клубов.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                  Все виды внеурочной деятельности учащихся на</w:t>
      </w:r>
      <w:r w:rsidR="005A114F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1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ступени начального общего образования строго ориентированы на воспитательные результаты.</w:t>
      </w:r>
    </w:p>
    <w:p w:rsidR="006E06E9" w:rsidRPr="00D41899" w:rsidRDefault="006E06E9" w:rsidP="006E06E9">
      <w:pPr>
        <w:spacing w:after="0" w:line="276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00000A"/>
          <w:sz w:val="24"/>
          <w:szCs w:val="24"/>
          <w:u w:val="single"/>
          <w:bdr w:val="none" w:sz="0" w:space="0" w:color="auto" w:frame="1"/>
          <w:lang w:eastAsia="ru-RU"/>
        </w:rPr>
        <w:t>Полученные результаты:</w:t>
      </w:r>
    </w:p>
    <w:p w:rsidR="006E06E9" w:rsidRPr="00D41899" w:rsidRDefault="006E06E9" w:rsidP="006E06E9">
      <w:pPr>
        <w:spacing w:after="0" w:line="276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За прошедший </w:t>
      </w:r>
      <w:r w:rsidR="00336C95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год в школе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, было проведено много традиционных, заинтересовавших детей праздников «День знаний», «День учителя», «Новый год», «День защитника Отечества», «8 Марта», «День Победы», «Прощание с азбукой », «Последний звонок».</w:t>
      </w:r>
    </w:p>
    <w:p w:rsidR="006E06E9" w:rsidRPr="00D41899" w:rsidRDefault="006E06E9" w:rsidP="005A114F">
      <w:pPr>
        <w:spacing w:after="0" w:line="276" w:lineRule="atLeast"/>
        <w:ind w:left="284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Были проведены конкурсы и выставки. «Дары осени», «Близкий и далекий конкурс», «Моя будущая профессия» и др. Проводились предметные недели, участники и победители которых награждены грамотами.</w:t>
      </w:r>
    </w:p>
    <w:p w:rsidR="006E06E9" w:rsidRPr="00D41899" w:rsidRDefault="006E06E9" w:rsidP="00D171FF">
      <w:pPr>
        <w:spacing w:after="0" w:line="330" w:lineRule="atLeast"/>
        <w:ind w:left="142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ru-RU"/>
        </w:rPr>
        <w:t>         Выводы:</w:t>
      </w:r>
    </w:p>
    <w:p w:rsidR="006E06E9" w:rsidRPr="00D41899" w:rsidRDefault="006E06E9" w:rsidP="00D171FF">
      <w:pPr>
        <w:spacing w:after="0" w:line="330" w:lineRule="atLeast"/>
        <w:ind w:left="142" w:hanging="436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1.</w:t>
      </w:r>
      <w:r w:rsidRPr="00D41899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В течение года дети активно участвовали в общешкольных праздниках, увлечённо и творчески подходили к подготовке открытых мероприятий.</w:t>
      </w:r>
    </w:p>
    <w:p w:rsidR="006E06E9" w:rsidRPr="00D41899" w:rsidRDefault="006E06E9" w:rsidP="00D171FF">
      <w:pPr>
        <w:spacing w:after="0" w:line="330" w:lineRule="atLeast"/>
        <w:ind w:left="142" w:hanging="436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lastRenderedPageBreak/>
        <w:t>2.</w:t>
      </w:r>
      <w:r w:rsidRPr="00D41899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Следует отметить положительную роль в развитии воспитания учащихся через уроки мужества, творческие работы и выступления учащихся, смотры, конкурсы и фестивали, экскурсии, классные часы.</w:t>
      </w:r>
    </w:p>
    <w:p w:rsidR="006E06E9" w:rsidRPr="00D41899" w:rsidRDefault="006E06E9" w:rsidP="00D171FF">
      <w:pPr>
        <w:spacing w:after="0" w:line="330" w:lineRule="atLeast"/>
        <w:ind w:left="142" w:hanging="436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3.</w:t>
      </w:r>
      <w:r w:rsidRPr="00D41899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Во время тематических классных часов, бесед, где учащимся предлагались различные ситуации, выявляющие их умения и навыки в общении, в знании правил этикета, возможность решать различные жизненные вопросы, были отмечены положительные результаты: происходило движение к правильному выбору нравственных ориентиров, повышался авторитет знаний.</w:t>
      </w:r>
    </w:p>
    <w:p w:rsidR="006E06E9" w:rsidRPr="00D41899" w:rsidRDefault="006E06E9" w:rsidP="00D171FF">
      <w:pPr>
        <w:spacing w:after="0" w:line="330" w:lineRule="atLeast"/>
        <w:ind w:left="142" w:hanging="436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4.</w:t>
      </w:r>
      <w:r w:rsidRPr="00D41899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</w:t>
      </w:r>
      <w:r w:rsidRPr="00D41899">
        <w:rPr>
          <w:rFonts w:ascii="Arial" w:eastAsia="Times New Roman" w:hAnsi="Arial" w:cs="Arial"/>
          <w:color w:val="00000A"/>
          <w:sz w:val="24"/>
          <w:szCs w:val="24"/>
          <w:bdr w:val="none" w:sz="0" w:space="0" w:color="auto" w:frame="1"/>
          <w:lang w:eastAsia="ru-RU"/>
        </w:rPr>
        <w:t>Продолжать развивать данные формы работы, обращая особое внимание на качество подготовки мероприятий, совершенствуя организацию их проведения.</w:t>
      </w:r>
    </w:p>
    <w:p w:rsidR="006E06E9" w:rsidRPr="00D41899" w:rsidRDefault="006E06E9" w:rsidP="00D171FF">
      <w:pPr>
        <w:spacing w:after="0" w:line="330" w:lineRule="atLeast"/>
        <w:ind w:left="142" w:hanging="436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5.</w:t>
      </w:r>
      <w:r w:rsidRPr="00D41899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Отметить положительные результаты работы по развитию у учащихся гражданско-патриотических чувств, активности и творчества.</w:t>
      </w:r>
    </w:p>
    <w:p w:rsidR="006E06E9" w:rsidRPr="00D41899" w:rsidRDefault="006E06E9" w:rsidP="00D171FF">
      <w:pPr>
        <w:spacing w:after="0" w:line="330" w:lineRule="atLeast"/>
        <w:ind w:left="142" w:hanging="436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6.</w:t>
      </w:r>
      <w:r w:rsidRPr="00D41899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Искать новые формы работы с учащимися</w:t>
      </w:r>
    </w:p>
    <w:p w:rsidR="006E06E9" w:rsidRPr="00D41899" w:rsidRDefault="006E06E9" w:rsidP="006D3FBF">
      <w:pPr>
        <w:spacing w:after="0" w:line="330" w:lineRule="atLeast"/>
        <w:ind w:left="567" w:hanging="436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ПРЕДЛОЖЕНИЯ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:</w:t>
      </w:r>
    </w:p>
    <w:p w:rsidR="006E06E9" w:rsidRPr="00D41899" w:rsidRDefault="006E06E9" w:rsidP="00D171FF">
      <w:pPr>
        <w:spacing w:after="0" w:line="330" w:lineRule="atLeast"/>
        <w:ind w:left="-142" w:firstLine="142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1.С целью повышения качества обученности учащихся начальных классов учителям необходимо на уроках более эффективно использовать принцип оптимизации обучения, осуществлять на практике личностный подход; продолжить работу по формированию прочных предметных и </w:t>
      </w:r>
      <w:proofErr w:type="spell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общеучебных</w:t>
      </w:r>
      <w:proofErr w:type="spell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компетенций.</w:t>
      </w:r>
    </w:p>
    <w:p w:rsidR="006E06E9" w:rsidRPr="00D41899" w:rsidRDefault="006E06E9" w:rsidP="00D171FF">
      <w:pPr>
        <w:spacing w:after="0" w:line="330" w:lineRule="atLeast"/>
        <w:ind w:left="-142" w:firstLine="142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2.Учителям начальных классов спланировать индивидуальную работу со </w:t>
      </w:r>
      <w:bookmarkStart w:id="1" w:name="_GoBack"/>
      <w:bookmarkEnd w:id="1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слабоуспевающими детьми и детьми, часто болеющими.</w:t>
      </w:r>
    </w:p>
    <w:p w:rsidR="006E06E9" w:rsidRPr="00D41899" w:rsidRDefault="006E06E9" w:rsidP="00D171FF">
      <w:pPr>
        <w:spacing w:after="0" w:line="330" w:lineRule="atLeast"/>
        <w:ind w:left="-142" w:firstLine="142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3.Всем учителям начальных классов на уроках целенаправленно работать с обучающимися, имеющими потенциальные способности к изучению предметов, мотивированными (одаренными) учащимися на уроках и во внеурочной  деятельности, вовлекая их в коллективные формы работы.</w:t>
      </w:r>
    </w:p>
    <w:p w:rsidR="006E06E9" w:rsidRPr="00D41899" w:rsidRDefault="006E06E9" w:rsidP="00D171FF">
      <w:pPr>
        <w:spacing w:after="0" w:line="330" w:lineRule="atLeast"/>
        <w:ind w:left="-142" w:firstLine="142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4.Учителям, ведущим предметы в выпускных классах, необходимо осуществлять выбор так</w:t>
      </w:r>
      <w:r w:rsidR="004B1B15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их приемов и форм работы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, которые обеспечат каждому ученику сво</w:t>
      </w:r>
      <w:r w:rsidR="004B1B15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й, индивидуальный путь к успеху</w:t>
      </w:r>
      <w:proofErr w:type="gramStart"/>
      <w:r w:rsidR="004B1B15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="004B1B15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Э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ффективнее использовать на уроках задания, направленные на развитие логического мышления учащихся, больше проводить тренировочных упражнений, систематизируя предметные компетенции, готовя учащихся к выпуску из начальной школы в течение всего учебного года.</w:t>
      </w:r>
    </w:p>
    <w:p w:rsidR="006E06E9" w:rsidRPr="00D41899" w:rsidRDefault="006E06E9" w:rsidP="00D171FF">
      <w:pPr>
        <w:spacing w:after="0" w:line="330" w:lineRule="atLeast"/>
        <w:ind w:left="-142" w:firstLine="142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5.Учителям 1-4 классов формировать у учащихся осознание необходимости приобретения прочных знаний; учить учащихся самостоятельно организовывать свою учебную деятельность.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="004305FA">
        <w:rPr>
          <w:rFonts w:ascii="Arial" w:eastAsia="Times New Roman" w:hAnsi="Arial" w:cs="Arial"/>
          <w:color w:val="1C2F3E"/>
          <w:sz w:val="24"/>
          <w:szCs w:val="24"/>
          <w:lang w:eastAsia="ru-RU"/>
        </w:rPr>
        <w:t xml:space="preserve">  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 Итоги контроля рассмотрены на совещаниях при директоре, зам. </w:t>
      </w:r>
      <w:proofErr w:type="spell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дир</w:t>
      </w:r>
      <w:proofErr w:type="spell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. по УВР, заседаниях МО. По итогам проверок составлены справки. Отдельные учителя не смогли овладеть личностн</w:t>
      </w:r>
      <w:proofErr w:type="gram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ориентированной технологией, не разработали разноуровневые задания. Слабо реализовывалась программа «одаренные дети» и работа со слабоуспевающими учащимися. 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="004305FA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Выводы и рекомендации по результатам работы начальной школы</w:t>
      </w:r>
    </w:p>
    <w:p w:rsidR="006E06E9" w:rsidRPr="00D41899" w:rsidRDefault="009A200E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 2021-2022</w:t>
      </w:r>
      <w:r w:rsidR="006E06E9"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6E06E9"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уч.г</w:t>
      </w:r>
      <w:proofErr w:type="spellEnd"/>
      <w:r w:rsidR="006E06E9" w:rsidRPr="00D41899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.</w:t>
      </w:r>
    </w:p>
    <w:p w:rsidR="006E06E9" w:rsidRPr="00D41899" w:rsidRDefault="006E06E9" w:rsidP="006E06E9">
      <w:pPr>
        <w:spacing w:after="0" w:line="330" w:lineRule="atLeast"/>
        <w:ind w:firstLine="709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 целях повышения качества обучения:</w:t>
      </w:r>
    </w:p>
    <w:p w:rsidR="006E06E9" w:rsidRPr="00D41899" w:rsidRDefault="006E06E9" w:rsidP="006E06E9">
      <w:pPr>
        <w:spacing w:after="0" w:line="330" w:lineRule="atLeast"/>
        <w:ind w:firstLine="709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1. Заместителю директора по УВР использовать разнообразные формы работы с педагогами-предметниками,  классными руководителями, включая семинары по вопросам повышения мотивации </w:t>
      </w:r>
      <w:proofErr w:type="gram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к предмету, психолого-возрастным особенностям восприятия учебного материала и другие.</w:t>
      </w:r>
    </w:p>
    <w:p w:rsidR="006E06E9" w:rsidRPr="00D41899" w:rsidRDefault="006E06E9" w:rsidP="006E06E9">
      <w:pPr>
        <w:spacing w:after="0" w:line="330" w:lineRule="atLeast"/>
        <w:ind w:firstLine="709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lastRenderedPageBreak/>
        <w:t>2. Классным руководителям использовать в работе различные формы коммуникации.</w:t>
      </w:r>
    </w:p>
    <w:p w:rsidR="006E06E9" w:rsidRPr="00D41899" w:rsidRDefault="006E06E9" w:rsidP="006E06E9">
      <w:pPr>
        <w:spacing w:after="0" w:line="330" w:lineRule="atLeast"/>
        <w:ind w:firstLine="709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3. Использовать формы пропаганды научных знаний: интеллектуальные марафоны, предметные </w:t>
      </w:r>
      <w:proofErr w:type="spell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недели</w:t>
      </w:r>
      <w:proofErr w:type="gram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,о</w:t>
      </w:r>
      <w:proofErr w:type="gram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лимпиады</w:t>
      </w:r>
      <w:proofErr w:type="spell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.</w:t>
      </w:r>
    </w:p>
    <w:p w:rsidR="006E06E9" w:rsidRPr="00D41899" w:rsidRDefault="006E06E9" w:rsidP="006E06E9">
      <w:pPr>
        <w:spacing w:after="0" w:line="330" w:lineRule="atLeast"/>
        <w:ind w:firstLine="709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4.Классным руководителям по окончании каждой четверти проводить предварительный анализ успеваемости учащихся, прилагать в журналы списки учащихся, претендующих на оценки «4» и «5» по итогам текущей четверти для предотвращения снижения качества обучения и наличия учащихся, имеющих по итогам года одну «4» или «3».</w:t>
      </w:r>
    </w:p>
    <w:p w:rsidR="006E06E9" w:rsidRPr="004305FA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b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="004305FA">
        <w:rPr>
          <w:rFonts w:ascii="Arial" w:eastAsia="Times New Roman" w:hAnsi="Arial" w:cs="Arial"/>
          <w:color w:val="1C2F3E"/>
          <w:sz w:val="24"/>
          <w:szCs w:val="24"/>
          <w:lang w:eastAsia="ru-RU"/>
        </w:rPr>
        <w:t xml:space="preserve">     </w:t>
      </w:r>
      <w:r w:rsidR="009A200E" w:rsidRPr="004305FA">
        <w:rPr>
          <w:rFonts w:ascii="Arial" w:eastAsia="Times New Roman" w:hAnsi="Arial" w:cs="Arial"/>
          <w:b/>
          <w:color w:val="FF0000"/>
          <w:sz w:val="24"/>
          <w:szCs w:val="24"/>
          <w:bdr w:val="none" w:sz="0" w:space="0" w:color="auto" w:frame="1"/>
          <w:lang w:eastAsia="ru-RU"/>
        </w:rPr>
        <w:t>Задачи на 2022-2023</w:t>
      </w:r>
      <w:r w:rsidRPr="004305FA">
        <w:rPr>
          <w:rFonts w:ascii="Arial" w:eastAsia="Times New Roman" w:hAnsi="Arial" w:cs="Arial"/>
          <w:b/>
          <w:color w:val="FF0000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  <w:proofErr w:type="gramStart"/>
      <w:r w:rsidRPr="004305FA">
        <w:rPr>
          <w:rFonts w:ascii="Arial" w:eastAsia="Times New Roman" w:hAnsi="Arial" w:cs="Arial"/>
          <w:b/>
          <w:color w:val="FF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</w:p>
    <w:p w:rsidR="006E06E9" w:rsidRPr="00D41899" w:rsidRDefault="006E06E9" w:rsidP="006E06E9">
      <w:pPr>
        <w:spacing w:after="0" w:line="240" w:lineRule="auto"/>
        <w:ind w:hanging="360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·</w:t>
      </w:r>
      <w:r w:rsidRPr="00D41899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  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Повысить уровень образования за счет обеспечения качественного образования в соответствии с требованиями ФГОС:</w:t>
      </w:r>
    </w:p>
    <w:p w:rsidR="006E06E9" w:rsidRPr="00D41899" w:rsidRDefault="006E06E9" w:rsidP="004305FA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·</w:t>
      </w:r>
      <w:r w:rsidRPr="00D41899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  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создать условия для повышения качества образования;</w:t>
      </w:r>
    </w:p>
    <w:p w:rsidR="006E06E9" w:rsidRPr="00D41899" w:rsidRDefault="006E06E9" w:rsidP="004305FA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·</w:t>
      </w:r>
      <w:r w:rsidRPr="00D41899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  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совершенствовать механизмы повышения мотивации </w:t>
      </w:r>
      <w:proofErr w:type="gram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к учебной деятельности;</w:t>
      </w:r>
    </w:p>
    <w:p w:rsidR="006E06E9" w:rsidRPr="00D41899" w:rsidRDefault="006E06E9" w:rsidP="004305FA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·</w:t>
      </w:r>
      <w:r w:rsidRPr="00D41899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  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формировать у </w:t>
      </w:r>
      <w:proofErr w:type="gram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ключевые компетенции в процессе овладения универсальными учебными действиями;</w:t>
      </w:r>
    </w:p>
    <w:p w:rsidR="006E06E9" w:rsidRPr="00D41899" w:rsidRDefault="006E06E9" w:rsidP="004305FA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·</w:t>
      </w:r>
      <w:r w:rsidRPr="00D41899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  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совершенствовать </w:t>
      </w:r>
      <w:proofErr w:type="spell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межпредметные</w:t>
      </w:r>
      <w:proofErr w:type="spell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связи между системой основного и дополнительного образования;</w:t>
      </w:r>
    </w:p>
    <w:p w:rsidR="006E06E9" w:rsidRPr="00D41899" w:rsidRDefault="006E06E9" w:rsidP="004305FA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·</w:t>
      </w:r>
      <w:r w:rsidRPr="00D41899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  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совершенствовать </w:t>
      </w:r>
      <w:proofErr w:type="spell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внутришкольную</w:t>
      </w:r>
      <w:proofErr w:type="spell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услуг.</w:t>
      </w:r>
    </w:p>
    <w:p w:rsidR="006E06E9" w:rsidRPr="00D41899" w:rsidRDefault="006E06E9" w:rsidP="009A200E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·</w:t>
      </w:r>
      <w:r w:rsidRPr="00D41899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  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</w:t>
      </w:r>
      <w:proofErr w:type="spellStart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здоровьесберегающих</w:t>
      </w:r>
      <w:proofErr w:type="spellEnd"/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педагогических технологий в различных видах деятельности;</w:t>
      </w:r>
    </w:p>
    <w:p w:rsidR="006E06E9" w:rsidRPr="00D41899" w:rsidRDefault="006E06E9" w:rsidP="009A200E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·</w:t>
      </w:r>
      <w:r w:rsidR="006D3FBF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</w:t>
      </w:r>
      <w:r w:rsidRPr="00D41899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повысить эффективность контроля качества образования;</w:t>
      </w:r>
    </w:p>
    <w:p w:rsidR="006E06E9" w:rsidRPr="00D41899" w:rsidRDefault="009A200E" w:rsidP="006E06E9">
      <w:pPr>
        <w:spacing w:after="0" w:line="240" w:lineRule="auto"/>
        <w:ind w:hanging="360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 xml:space="preserve">      .</w:t>
      </w:r>
      <w:r w:rsidR="006E06E9" w:rsidRPr="00D41899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  </w:t>
      </w:r>
      <w:r w:rsidR="006E06E9" w:rsidRPr="00D41899">
        <w:rPr>
          <w:rFonts w:ascii="Arial" w:eastAsia="Times New Roman" w:hAnsi="Arial" w:cs="Arial"/>
          <w:color w:val="1C2F3E"/>
          <w:sz w:val="24"/>
          <w:szCs w:val="24"/>
          <w:bdr w:val="none" w:sz="0" w:space="0" w:color="auto" w:frame="1"/>
          <w:lang w:eastAsia="ru-RU"/>
        </w:rPr>
        <w:t>продолжить работу над созданием безопасного образовательного пространства;</w:t>
      </w:r>
    </w:p>
    <w:p w:rsidR="006E06E9" w:rsidRPr="00D41899" w:rsidRDefault="006E06E9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</w:p>
    <w:p w:rsidR="006E06E9" w:rsidRPr="00D41899" w:rsidRDefault="006E06E9" w:rsidP="009A200E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Заместитель директора по У</w:t>
      </w:r>
      <w:r w:rsidR="004305FA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ВР в нач. классах  Магомедрасулов И.М.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E06E9" w:rsidRPr="00D41899" w:rsidRDefault="009A200E" w:rsidP="006E06E9">
      <w:pPr>
        <w:spacing w:after="0" w:line="330" w:lineRule="atLeast"/>
        <w:outlineLvl w:val="2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31.05.2022</w:t>
      </w:r>
      <w:r w:rsidR="006E06E9"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г</w:t>
      </w:r>
      <w:r w:rsidRPr="00D41899">
        <w:rPr>
          <w:rFonts w:ascii="Arial" w:eastAsia="Times New Roman" w:hAnsi="Arial" w:cs="Arial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.</w:t>
      </w:r>
    </w:p>
    <w:sectPr w:rsidR="006E06E9" w:rsidRPr="00D41899" w:rsidSect="003532AC">
      <w:pgSz w:w="11906" w:h="16838"/>
      <w:pgMar w:top="709" w:right="849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C219B"/>
    <w:multiLevelType w:val="multilevel"/>
    <w:tmpl w:val="F6E8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CB33C57"/>
    <w:multiLevelType w:val="multilevel"/>
    <w:tmpl w:val="06E0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6E9"/>
    <w:rsid w:val="000E3B19"/>
    <w:rsid w:val="000E6473"/>
    <w:rsid w:val="00140BC0"/>
    <w:rsid w:val="00153260"/>
    <w:rsid w:val="002627C9"/>
    <w:rsid w:val="00336C95"/>
    <w:rsid w:val="003532AC"/>
    <w:rsid w:val="00356FA2"/>
    <w:rsid w:val="00397B61"/>
    <w:rsid w:val="003D2880"/>
    <w:rsid w:val="004305FA"/>
    <w:rsid w:val="004B1B15"/>
    <w:rsid w:val="004B75A2"/>
    <w:rsid w:val="00564AF4"/>
    <w:rsid w:val="005A114F"/>
    <w:rsid w:val="00632C2C"/>
    <w:rsid w:val="006D3FBF"/>
    <w:rsid w:val="006E06E9"/>
    <w:rsid w:val="00771333"/>
    <w:rsid w:val="0087265C"/>
    <w:rsid w:val="008E75CA"/>
    <w:rsid w:val="009A200E"/>
    <w:rsid w:val="009C7637"/>
    <w:rsid w:val="00A00575"/>
    <w:rsid w:val="00A269F0"/>
    <w:rsid w:val="00A81B71"/>
    <w:rsid w:val="00AB67BD"/>
    <w:rsid w:val="00AF7CD6"/>
    <w:rsid w:val="00B07574"/>
    <w:rsid w:val="00B2241D"/>
    <w:rsid w:val="00B91C65"/>
    <w:rsid w:val="00BC716C"/>
    <w:rsid w:val="00C06098"/>
    <w:rsid w:val="00CA35F6"/>
    <w:rsid w:val="00CD4166"/>
    <w:rsid w:val="00D171FF"/>
    <w:rsid w:val="00D32C5B"/>
    <w:rsid w:val="00D41899"/>
    <w:rsid w:val="00E255DB"/>
    <w:rsid w:val="00ED1406"/>
    <w:rsid w:val="00ED7756"/>
    <w:rsid w:val="00F135C9"/>
    <w:rsid w:val="00F44E20"/>
    <w:rsid w:val="00F7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06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06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6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06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06E9"/>
  </w:style>
  <w:style w:type="character" w:styleId="a3">
    <w:name w:val="Hyperlink"/>
    <w:basedOn w:val="a0"/>
    <w:uiPriority w:val="99"/>
    <w:semiHidden/>
    <w:unhideWhenUsed/>
    <w:rsid w:val="006E06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06E9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E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E06E9"/>
    <w:rPr>
      <w:b/>
      <w:bCs/>
    </w:rPr>
  </w:style>
  <w:style w:type="character" w:styleId="a7">
    <w:name w:val="Emphasis"/>
    <w:basedOn w:val="a0"/>
    <w:uiPriority w:val="20"/>
    <w:qFormat/>
    <w:rsid w:val="006E06E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E0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0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06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06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6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06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06E9"/>
  </w:style>
  <w:style w:type="character" w:styleId="a3">
    <w:name w:val="Hyperlink"/>
    <w:basedOn w:val="a0"/>
    <w:uiPriority w:val="99"/>
    <w:semiHidden/>
    <w:unhideWhenUsed/>
    <w:rsid w:val="006E06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06E9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E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E06E9"/>
    <w:rPr>
      <w:b/>
      <w:bCs/>
    </w:rPr>
  </w:style>
  <w:style w:type="character" w:styleId="a7">
    <w:name w:val="Emphasis"/>
    <w:basedOn w:val="a0"/>
    <w:uiPriority w:val="20"/>
    <w:qFormat/>
    <w:rsid w:val="006E06E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E0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0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0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3878</Words>
  <Characters>22109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2022-06-15T08:24:00Z</dcterms:created>
  <dcterms:modified xsi:type="dcterms:W3CDTF">2022-06-20T07:48:00Z</dcterms:modified>
</cp:coreProperties>
</file>